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left"/>
        <w:rPr>
          <w:rFonts w:hint="eastAsia" w:ascii="黑体" w:hAnsi="黑体" w:eastAsia="黑体"/>
          <w:bCs/>
          <w:color w:val="auto"/>
          <w:sz w:val="24"/>
        </w:rPr>
      </w:pPr>
      <w:r>
        <w:rPr>
          <w:rFonts w:hint="eastAsia" w:ascii="黑体" w:hAnsi="黑体" w:eastAsia="黑体"/>
          <w:bCs/>
          <w:color w:val="auto"/>
          <w:sz w:val="24"/>
        </w:rPr>
        <w:t>附件1</w:t>
      </w:r>
    </w:p>
    <w:p>
      <w:pPr>
        <w:tabs>
          <w:tab w:val="left" w:pos="500"/>
        </w:tabs>
        <w:snapToGrid w:val="0"/>
        <w:spacing w:line="360" w:lineRule="auto"/>
        <w:jc w:val="center"/>
        <w:rPr>
          <w:rFonts w:ascii="方正小标宋简体" w:hAnsi="宋体" w:eastAsia="方正小标宋简体"/>
          <w:color w:val="auto"/>
          <w:sz w:val="36"/>
          <w:szCs w:val="36"/>
        </w:rPr>
      </w:pPr>
      <w:r>
        <w:rPr>
          <w:rFonts w:hint="eastAsia" w:ascii="方正小标宋简体" w:hAnsi="宋体" w:eastAsia="方正小标宋简体"/>
          <w:color w:val="auto"/>
          <w:sz w:val="36"/>
          <w:szCs w:val="36"/>
        </w:rPr>
        <w:t>发售招标文件登记表</w:t>
      </w:r>
    </w:p>
    <w:p>
      <w:pPr>
        <w:tabs>
          <w:tab w:val="left" w:pos="500"/>
        </w:tabs>
        <w:snapToGrid w:val="0"/>
        <w:spacing w:line="360" w:lineRule="auto"/>
        <w:rPr>
          <w:rFonts w:ascii="宋体" w:hAnsi="宋体"/>
          <w:color w:val="auto"/>
          <w:sz w:val="28"/>
          <w:szCs w:val="28"/>
        </w:rPr>
      </w:pPr>
      <w:r>
        <w:rPr>
          <w:rFonts w:hint="eastAsia" w:ascii="宋体" w:hAnsi="宋体"/>
          <w:color w:val="auto"/>
          <w:sz w:val="28"/>
          <w:szCs w:val="28"/>
        </w:rPr>
        <w:t>项目名称：</w:t>
      </w:r>
      <w:r>
        <w:rPr>
          <w:rFonts w:ascii="宋体" w:hAnsi="宋体"/>
          <w:color w:val="auto"/>
          <w:sz w:val="28"/>
          <w:szCs w:val="28"/>
          <w:u w:val="single"/>
        </w:rPr>
        <w:t xml:space="preserve"> </w:t>
      </w:r>
      <w:r>
        <w:rPr>
          <w:rFonts w:hint="eastAsia" w:ascii="宋体" w:hAnsi="宋体"/>
          <w:color w:val="auto"/>
          <w:sz w:val="28"/>
          <w:szCs w:val="28"/>
          <w:u w:val="single"/>
        </w:rPr>
        <w:t xml:space="preserve">                               </w:t>
      </w:r>
    </w:p>
    <w:p>
      <w:pPr>
        <w:tabs>
          <w:tab w:val="left" w:pos="500"/>
        </w:tabs>
        <w:snapToGrid w:val="0"/>
        <w:spacing w:line="360" w:lineRule="auto"/>
        <w:rPr>
          <w:rFonts w:ascii="宋体" w:hAnsi="宋体"/>
          <w:color w:val="auto"/>
          <w:sz w:val="28"/>
          <w:szCs w:val="28"/>
        </w:rPr>
      </w:pPr>
      <w:r>
        <w:rPr>
          <w:rFonts w:hint="eastAsia" w:ascii="宋体" w:hAnsi="宋体"/>
          <w:color w:val="auto"/>
          <w:sz w:val="28"/>
          <w:szCs w:val="28"/>
        </w:rPr>
        <w:t>招标编号：</w:t>
      </w:r>
      <w:r>
        <w:rPr>
          <w:rFonts w:ascii="宋体" w:hAnsi="宋体"/>
          <w:color w:val="auto"/>
          <w:sz w:val="28"/>
          <w:szCs w:val="28"/>
          <w:u w:val="single"/>
        </w:rPr>
        <w:t xml:space="preserve"> </w:t>
      </w:r>
      <w:r>
        <w:rPr>
          <w:rFonts w:hint="eastAsia" w:ascii="宋体" w:hAnsi="宋体"/>
          <w:color w:val="auto"/>
          <w:sz w:val="28"/>
          <w:szCs w:val="28"/>
          <w:u w:val="single"/>
        </w:rPr>
        <w:t xml:space="preserve">                               </w:t>
      </w:r>
    </w:p>
    <w:tbl>
      <w:tblPr>
        <w:tblStyle w:val="4"/>
        <w:tblW w:w="8822" w:type="dxa"/>
        <w:jc w:val="center"/>
        <w:tblInd w:w="0" w:type="dxa"/>
        <w:tblLayout w:type="fixed"/>
        <w:tblCellMar>
          <w:top w:w="0" w:type="dxa"/>
          <w:left w:w="108" w:type="dxa"/>
          <w:bottom w:w="0" w:type="dxa"/>
          <w:right w:w="108" w:type="dxa"/>
        </w:tblCellMar>
      </w:tblPr>
      <w:tblGrid>
        <w:gridCol w:w="706"/>
        <w:gridCol w:w="1118"/>
        <w:gridCol w:w="2604"/>
        <w:gridCol w:w="4394"/>
      </w:tblGrid>
      <w:tr>
        <w:tblPrEx>
          <w:tblLayout w:type="fixed"/>
          <w:tblCellMar>
            <w:top w:w="0" w:type="dxa"/>
            <w:left w:w="108" w:type="dxa"/>
            <w:bottom w:w="0" w:type="dxa"/>
            <w:right w:w="108" w:type="dxa"/>
          </w:tblCellMar>
        </w:tblPrEx>
        <w:trPr>
          <w:trHeight w:val="483" w:hRule="atLeast"/>
          <w:jc w:val="center"/>
        </w:trPr>
        <w:tc>
          <w:tcPr>
            <w:tcW w:w="706"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序号</w:t>
            </w:r>
          </w:p>
        </w:tc>
        <w:tc>
          <w:tcPr>
            <w:tcW w:w="3722" w:type="dxa"/>
            <w:gridSpan w:val="2"/>
            <w:tcBorders>
              <w:top w:val="single" w:color="auto" w:sz="8"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项</w:t>
            </w:r>
            <w:r>
              <w:rPr>
                <w:rFonts w:ascii="宋体" w:hAnsi="宋体"/>
                <w:color w:val="auto"/>
                <w:sz w:val="24"/>
              </w:rPr>
              <w:t xml:space="preserve">  </w:t>
            </w:r>
            <w:r>
              <w:rPr>
                <w:rFonts w:hint="eastAsia" w:ascii="宋体" w:hAnsi="宋体"/>
                <w:color w:val="auto"/>
                <w:sz w:val="24"/>
              </w:rPr>
              <w:t>目</w:t>
            </w:r>
          </w:p>
        </w:tc>
        <w:tc>
          <w:tcPr>
            <w:tcW w:w="4394" w:type="dxa"/>
            <w:tcBorders>
              <w:top w:val="single" w:color="auto" w:sz="8"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tblPrEx>
          <w:tblLayout w:type="fixed"/>
          <w:tblCellMar>
            <w:top w:w="0" w:type="dxa"/>
            <w:left w:w="108" w:type="dxa"/>
            <w:bottom w:w="0" w:type="dxa"/>
            <w:right w:w="108" w:type="dxa"/>
          </w:tblCellMar>
        </w:tblPrEx>
        <w:trPr>
          <w:trHeight w:val="550" w:hRule="atLeast"/>
          <w:jc w:val="center"/>
        </w:trPr>
        <w:tc>
          <w:tcPr>
            <w:tcW w:w="706" w:type="dxa"/>
            <w:tcBorders>
              <w:top w:val="nil"/>
              <w:left w:val="single" w:color="auto" w:sz="8" w:space="0"/>
              <w:bottom w:val="single" w:color="auto" w:sz="4" w:space="0"/>
              <w:right w:val="single" w:color="auto" w:sz="4" w:space="0"/>
            </w:tcBorders>
            <w:vAlign w:val="center"/>
          </w:tcPr>
          <w:p>
            <w:pPr>
              <w:spacing w:line="320" w:lineRule="exact"/>
              <w:jc w:val="center"/>
              <w:rPr>
                <w:rFonts w:ascii="宋体" w:hAnsi="宋体"/>
                <w:color w:val="auto"/>
                <w:sz w:val="24"/>
              </w:rPr>
            </w:pPr>
            <w:r>
              <w:rPr>
                <w:rFonts w:ascii="宋体" w:hAnsi="宋体"/>
                <w:color w:val="auto"/>
                <w:sz w:val="24"/>
              </w:rPr>
              <w:t>1</w:t>
            </w:r>
          </w:p>
        </w:tc>
        <w:tc>
          <w:tcPr>
            <w:tcW w:w="372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bCs/>
                <w:color w:val="auto"/>
                <w:sz w:val="24"/>
              </w:rPr>
            </w:pPr>
            <w:r>
              <w:rPr>
                <w:rFonts w:hint="eastAsia" w:ascii="宋体" w:hAnsi="宋体"/>
                <w:bCs/>
                <w:color w:val="auto"/>
                <w:sz w:val="24"/>
              </w:rPr>
              <w:t>潜在投标人名称</w:t>
            </w:r>
          </w:p>
        </w:tc>
        <w:tc>
          <w:tcPr>
            <w:tcW w:w="4394" w:type="dxa"/>
            <w:tcBorders>
              <w:top w:val="nil"/>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437" w:hRule="exact"/>
          <w:jc w:val="center"/>
        </w:trPr>
        <w:tc>
          <w:tcPr>
            <w:tcW w:w="706" w:type="dxa"/>
            <w:vMerge w:val="restart"/>
            <w:tcBorders>
              <w:top w:val="nil"/>
              <w:left w:val="single" w:color="auto" w:sz="8" w:space="0"/>
              <w:right w:val="single" w:color="auto" w:sz="4" w:space="0"/>
            </w:tcBorders>
            <w:vAlign w:val="center"/>
          </w:tcPr>
          <w:p>
            <w:pPr>
              <w:spacing w:line="320" w:lineRule="exact"/>
              <w:jc w:val="center"/>
              <w:rPr>
                <w:rFonts w:ascii="宋体" w:hAnsi="宋体"/>
                <w:color w:val="auto"/>
                <w:sz w:val="24"/>
              </w:rPr>
            </w:pPr>
            <w:r>
              <w:rPr>
                <w:rFonts w:ascii="宋体" w:hAnsi="宋体"/>
                <w:color w:val="auto"/>
                <w:sz w:val="24"/>
              </w:rPr>
              <w:t>2</w:t>
            </w:r>
          </w:p>
        </w:tc>
        <w:tc>
          <w:tcPr>
            <w:tcW w:w="1118" w:type="dxa"/>
            <w:vMerge w:val="restart"/>
            <w:tcBorders>
              <w:top w:val="nil"/>
              <w:left w:val="single" w:color="auto" w:sz="4" w:space="0"/>
              <w:right w:val="single" w:color="auto" w:sz="4" w:space="0"/>
            </w:tcBorders>
            <w:vAlign w:val="center"/>
          </w:tcPr>
          <w:p>
            <w:pPr>
              <w:spacing w:line="320" w:lineRule="exact"/>
              <w:jc w:val="center"/>
              <w:rPr>
                <w:rFonts w:ascii="宋体" w:hAnsi="宋体"/>
                <w:bCs/>
                <w:color w:val="auto"/>
                <w:sz w:val="24"/>
              </w:rPr>
            </w:pPr>
            <w:r>
              <w:rPr>
                <w:rFonts w:hint="eastAsia" w:ascii="宋体" w:hAnsi="宋体"/>
                <w:bCs/>
                <w:color w:val="auto"/>
                <w:sz w:val="24"/>
              </w:rPr>
              <w:t>潜在投标人联系方式</w:t>
            </w:r>
          </w:p>
        </w:tc>
        <w:tc>
          <w:tcPr>
            <w:tcW w:w="2604" w:type="dxa"/>
            <w:tcBorders>
              <w:top w:val="nil"/>
              <w:left w:val="nil"/>
              <w:bottom w:val="single" w:color="auto" w:sz="4" w:space="0"/>
              <w:right w:val="single" w:color="auto" w:sz="4" w:space="0"/>
            </w:tcBorders>
            <w:vAlign w:val="center"/>
          </w:tcPr>
          <w:p>
            <w:pPr>
              <w:spacing w:line="320" w:lineRule="exact"/>
              <w:jc w:val="center"/>
              <w:rPr>
                <w:rFonts w:ascii="宋体" w:hAnsi="宋体"/>
                <w:bCs/>
                <w:color w:val="auto"/>
                <w:sz w:val="24"/>
              </w:rPr>
            </w:pPr>
            <w:r>
              <w:rPr>
                <w:rFonts w:hint="eastAsia" w:ascii="宋体" w:hAnsi="宋体"/>
                <w:bCs/>
                <w:color w:val="auto"/>
                <w:sz w:val="24"/>
              </w:rPr>
              <w:t>姓名及职务</w:t>
            </w:r>
          </w:p>
        </w:tc>
        <w:tc>
          <w:tcPr>
            <w:tcW w:w="4394" w:type="dxa"/>
            <w:tcBorders>
              <w:top w:val="nil"/>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429" w:hRule="exact"/>
          <w:jc w:val="center"/>
        </w:trPr>
        <w:tc>
          <w:tcPr>
            <w:tcW w:w="706" w:type="dxa"/>
            <w:vMerge w:val="continue"/>
            <w:tcBorders>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right w:val="single" w:color="auto" w:sz="4" w:space="0"/>
            </w:tcBorders>
            <w:vAlign w:val="center"/>
          </w:tcPr>
          <w:p>
            <w:pPr>
              <w:spacing w:line="320" w:lineRule="exact"/>
              <w:jc w:val="center"/>
              <w:rPr>
                <w:rFonts w:ascii="宋体" w:hAnsi="宋体"/>
                <w:bCs/>
                <w:color w:val="auto"/>
                <w:sz w:val="24"/>
              </w:rPr>
            </w:pPr>
          </w:p>
        </w:tc>
        <w:tc>
          <w:tcPr>
            <w:tcW w:w="2604" w:type="dxa"/>
            <w:tcBorders>
              <w:top w:val="nil"/>
              <w:left w:val="nil"/>
              <w:bottom w:val="single" w:color="auto" w:sz="4" w:space="0"/>
              <w:right w:val="single" w:color="auto" w:sz="4" w:space="0"/>
            </w:tcBorders>
            <w:vAlign w:val="center"/>
          </w:tcPr>
          <w:p>
            <w:pPr>
              <w:spacing w:line="320" w:lineRule="exact"/>
              <w:jc w:val="center"/>
              <w:rPr>
                <w:rFonts w:ascii="宋体" w:hAnsi="宋体"/>
                <w:bCs/>
                <w:color w:val="auto"/>
                <w:sz w:val="24"/>
              </w:rPr>
            </w:pPr>
            <w:r>
              <w:rPr>
                <w:rFonts w:hint="eastAsia" w:ascii="宋体" w:hAnsi="宋体"/>
                <w:bCs/>
                <w:color w:val="auto"/>
                <w:sz w:val="24"/>
              </w:rPr>
              <w:t>联系人手机号</w:t>
            </w:r>
          </w:p>
        </w:tc>
        <w:tc>
          <w:tcPr>
            <w:tcW w:w="4394" w:type="dxa"/>
            <w:tcBorders>
              <w:top w:val="nil"/>
              <w:left w:val="nil"/>
              <w:bottom w:val="single" w:color="auto" w:sz="4" w:space="0"/>
              <w:right w:val="single" w:color="auto" w:sz="4" w:space="0"/>
            </w:tcBorders>
            <w:vAlign w:val="center"/>
          </w:tcPr>
          <w:p>
            <w:pPr>
              <w:spacing w:line="320" w:lineRule="exact"/>
              <w:jc w:val="right"/>
              <w:rPr>
                <w:rFonts w:ascii="宋体" w:hAnsi="宋体"/>
                <w:color w:val="auto"/>
                <w:sz w:val="24"/>
              </w:rPr>
            </w:pPr>
            <w:r>
              <w:rPr>
                <w:rFonts w:hint="eastAsia" w:ascii="宋体" w:hAnsi="宋体"/>
                <w:color w:val="auto"/>
                <w:sz w:val="24"/>
              </w:rPr>
              <w:t xml:space="preserve">                      </w:t>
            </w:r>
            <w:r>
              <w:rPr>
                <w:rFonts w:hint="eastAsia" w:ascii="宋体" w:hAnsi="宋体"/>
                <w:color w:val="auto"/>
                <w:szCs w:val="21"/>
              </w:rPr>
              <w:t xml:space="preserve"> </w:t>
            </w:r>
            <w:r>
              <w:rPr>
                <w:rFonts w:hint="eastAsia" w:ascii="宋体" w:hAnsi="宋体" w:cs="宋体"/>
                <w:color w:val="auto"/>
                <w:szCs w:val="21"/>
              </w:rPr>
              <w:t>□</w:t>
            </w:r>
            <w:r>
              <w:rPr>
                <w:rFonts w:hint="eastAsia" w:ascii="宋体" w:hAnsi="宋体"/>
                <w:color w:val="auto"/>
                <w:szCs w:val="21"/>
              </w:rPr>
              <w:t>本地</w:t>
            </w:r>
            <w:r>
              <w:rPr>
                <w:rFonts w:hint="eastAsia" w:ascii="宋体" w:hAnsi="宋体" w:cs="宋体"/>
                <w:color w:val="auto"/>
                <w:szCs w:val="21"/>
              </w:rPr>
              <w:t>□</w:t>
            </w:r>
            <w:r>
              <w:rPr>
                <w:rFonts w:hint="eastAsia" w:ascii="宋体" w:hAnsi="宋体"/>
                <w:color w:val="auto"/>
                <w:szCs w:val="21"/>
              </w:rPr>
              <w:t>外地</w:t>
            </w:r>
          </w:p>
        </w:tc>
      </w:tr>
      <w:tr>
        <w:tblPrEx>
          <w:tblLayout w:type="fixed"/>
          <w:tblCellMar>
            <w:top w:w="0" w:type="dxa"/>
            <w:left w:w="108" w:type="dxa"/>
            <w:bottom w:w="0" w:type="dxa"/>
            <w:right w:w="108" w:type="dxa"/>
          </w:tblCellMar>
        </w:tblPrEx>
        <w:trPr>
          <w:trHeight w:val="422" w:hRule="exact"/>
          <w:jc w:val="center"/>
        </w:trPr>
        <w:tc>
          <w:tcPr>
            <w:tcW w:w="706" w:type="dxa"/>
            <w:vMerge w:val="continue"/>
            <w:tcBorders>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right w:val="single" w:color="auto" w:sz="4" w:space="0"/>
            </w:tcBorders>
            <w:vAlign w:val="center"/>
          </w:tcPr>
          <w:p>
            <w:pPr>
              <w:spacing w:line="320" w:lineRule="exact"/>
              <w:jc w:val="center"/>
              <w:rPr>
                <w:rFonts w:ascii="宋体" w:hAnsi="宋体"/>
                <w:bCs/>
                <w:color w:val="auto"/>
                <w:sz w:val="24"/>
              </w:rPr>
            </w:pPr>
          </w:p>
        </w:tc>
        <w:tc>
          <w:tcPr>
            <w:tcW w:w="2604" w:type="dxa"/>
            <w:tcBorders>
              <w:top w:val="nil"/>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ascii="宋体" w:hAnsi="宋体"/>
                <w:color w:val="auto"/>
                <w:sz w:val="24"/>
              </w:rPr>
              <w:t>QQ</w:t>
            </w:r>
            <w:r>
              <w:rPr>
                <w:rFonts w:hint="eastAsia" w:ascii="宋体" w:hAnsi="宋体"/>
                <w:color w:val="auto"/>
                <w:sz w:val="24"/>
              </w:rPr>
              <w:t>号码（必填）</w:t>
            </w:r>
          </w:p>
        </w:tc>
        <w:tc>
          <w:tcPr>
            <w:tcW w:w="4394" w:type="dxa"/>
            <w:tcBorders>
              <w:top w:val="nil"/>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1123" w:hRule="exact"/>
          <w:jc w:val="center"/>
        </w:trPr>
        <w:tc>
          <w:tcPr>
            <w:tcW w:w="706" w:type="dxa"/>
            <w:vMerge w:val="continue"/>
            <w:tcBorders>
              <w:left w:val="single" w:color="auto" w:sz="8" w:space="0"/>
              <w:bottom w:val="single" w:color="auto" w:sz="4"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rPr>
            </w:pPr>
          </w:p>
        </w:tc>
        <w:tc>
          <w:tcPr>
            <w:tcW w:w="2604" w:type="dxa"/>
            <w:tcBorders>
              <w:top w:val="nil"/>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电子邮箱</w:t>
            </w:r>
            <w:r>
              <w:rPr>
                <w:rFonts w:hint="eastAsia" w:ascii="宋体" w:hAnsi="宋体"/>
                <w:b/>
                <w:color w:val="auto"/>
                <w:sz w:val="24"/>
              </w:rPr>
              <w:t>（与招标中心直接联系的邮箱）</w:t>
            </w:r>
          </w:p>
        </w:tc>
        <w:tc>
          <w:tcPr>
            <w:tcW w:w="4394" w:type="dxa"/>
            <w:tcBorders>
              <w:top w:val="nil"/>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429" w:hRule="exact"/>
          <w:jc w:val="center"/>
        </w:trPr>
        <w:tc>
          <w:tcPr>
            <w:tcW w:w="706" w:type="dxa"/>
            <w:vMerge w:val="restart"/>
            <w:tcBorders>
              <w:top w:val="single" w:color="auto" w:sz="4" w:space="0"/>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购买人开票信息</w:t>
            </w: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发票类型</w:t>
            </w:r>
          </w:p>
        </w:tc>
        <w:tc>
          <w:tcPr>
            <w:tcW w:w="439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b/>
                <w:color w:val="auto"/>
                <w:sz w:val="24"/>
              </w:rPr>
            </w:pPr>
            <w:r>
              <w:rPr>
                <w:rFonts w:hint="eastAsia" w:ascii="宋体" w:hAnsi="宋体"/>
                <w:b/>
                <w:color w:val="auto"/>
                <w:sz w:val="24"/>
              </w:rPr>
              <w:t>增值税普通发票</w:t>
            </w:r>
          </w:p>
        </w:tc>
      </w:tr>
      <w:tr>
        <w:tblPrEx>
          <w:tblLayout w:type="fixed"/>
          <w:tblCellMar>
            <w:top w:w="0" w:type="dxa"/>
            <w:left w:w="108" w:type="dxa"/>
            <w:bottom w:w="0" w:type="dxa"/>
            <w:right w:w="108" w:type="dxa"/>
          </w:tblCellMar>
        </w:tblPrEx>
        <w:trPr>
          <w:trHeight w:val="696" w:hRule="exact"/>
          <w:jc w:val="center"/>
        </w:trPr>
        <w:tc>
          <w:tcPr>
            <w:tcW w:w="706" w:type="dxa"/>
            <w:vMerge w:val="continue"/>
            <w:tcBorders>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开户银行</w:t>
            </w:r>
            <w:r>
              <w:rPr>
                <w:rFonts w:ascii="宋体" w:hAnsi="宋体"/>
                <w:color w:val="auto"/>
                <w:sz w:val="24"/>
              </w:rPr>
              <w:t>(</w:t>
            </w:r>
            <w:r>
              <w:rPr>
                <w:rFonts w:hint="eastAsia" w:ascii="宋体" w:hAnsi="宋体"/>
                <w:color w:val="auto"/>
                <w:sz w:val="24"/>
              </w:rPr>
              <w:t>必填）</w:t>
            </w:r>
          </w:p>
        </w:tc>
        <w:tc>
          <w:tcPr>
            <w:tcW w:w="439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565" w:hRule="exact"/>
          <w:jc w:val="center"/>
        </w:trPr>
        <w:tc>
          <w:tcPr>
            <w:tcW w:w="706" w:type="dxa"/>
            <w:vMerge w:val="continue"/>
            <w:tcBorders>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银行账号</w:t>
            </w:r>
            <w:r>
              <w:rPr>
                <w:rFonts w:ascii="宋体" w:hAnsi="宋体"/>
                <w:color w:val="auto"/>
                <w:sz w:val="24"/>
              </w:rPr>
              <w:t>(</w:t>
            </w:r>
            <w:r>
              <w:rPr>
                <w:rFonts w:hint="eastAsia" w:ascii="宋体" w:hAnsi="宋体"/>
                <w:color w:val="auto"/>
                <w:sz w:val="24"/>
              </w:rPr>
              <w:t>必填）</w:t>
            </w:r>
          </w:p>
        </w:tc>
        <w:tc>
          <w:tcPr>
            <w:tcW w:w="4394" w:type="dxa"/>
            <w:tcBorders>
              <w:top w:val="single" w:color="auto" w:sz="4" w:space="0"/>
              <w:left w:val="nil"/>
              <w:bottom w:val="single" w:color="auto" w:sz="4" w:space="0"/>
              <w:right w:val="single" w:color="auto" w:sz="4" w:space="0"/>
            </w:tcBorders>
            <w:vAlign w:val="top"/>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709" w:hRule="exact"/>
          <w:jc w:val="center"/>
        </w:trPr>
        <w:tc>
          <w:tcPr>
            <w:tcW w:w="706" w:type="dxa"/>
            <w:vMerge w:val="continue"/>
            <w:tcBorders>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纳税人识别号</w:t>
            </w:r>
            <w:r>
              <w:rPr>
                <w:rFonts w:ascii="宋体" w:hAnsi="宋体"/>
                <w:color w:val="auto"/>
                <w:sz w:val="24"/>
              </w:rPr>
              <w:t>(</w:t>
            </w:r>
            <w:r>
              <w:rPr>
                <w:rFonts w:hint="eastAsia" w:ascii="宋体" w:hAnsi="宋体"/>
                <w:color w:val="auto"/>
                <w:sz w:val="24"/>
              </w:rPr>
              <w:t>必填）</w:t>
            </w:r>
          </w:p>
        </w:tc>
        <w:tc>
          <w:tcPr>
            <w:tcW w:w="4394" w:type="dxa"/>
            <w:tcBorders>
              <w:top w:val="single" w:color="auto" w:sz="4" w:space="0"/>
              <w:left w:val="nil"/>
              <w:bottom w:val="single" w:color="auto" w:sz="4" w:space="0"/>
              <w:right w:val="single" w:color="auto" w:sz="4" w:space="0"/>
            </w:tcBorders>
            <w:vAlign w:val="top"/>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1004" w:hRule="exact"/>
          <w:jc w:val="center"/>
        </w:trPr>
        <w:tc>
          <w:tcPr>
            <w:tcW w:w="706" w:type="dxa"/>
            <w:vMerge w:val="continue"/>
            <w:tcBorders>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工商营业注册</w:t>
            </w:r>
          </w:p>
          <w:p>
            <w:pPr>
              <w:spacing w:line="320" w:lineRule="exact"/>
              <w:jc w:val="center"/>
              <w:rPr>
                <w:rFonts w:ascii="宋体" w:hAnsi="宋体"/>
                <w:color w:val="auto"/>
                <w:sz w:val="24"/>
              </w:rPr>
            </w:pPr>
            <w:r>
              <w:rPr>
                <w:rFonts w:hint="eastAsia" w:ascii="宋体" w:hAnsi="宋体"/>
                <w:color w:val="auto"/>
                <w:sz w:val="24"/>
              </w:rPr>
              <w:t>地址</w:t>
            </w:r>
            <w:r>
              <w:rPr>
                <w:rFonts w:ascii="宋体" w:hAnsi="宋体"/>
                <w:color w:val="auto"/>
                <w:sz w:val="24"/>
              </w:rPr>
              <w:t xml:space="preserve"> (</w:t>
            </w:r>
            <w:r>
              <w:rPr>
                <w:rFonts w:hint="eastAsia" w:ascii="宋体" w:hAnsi="宋体"/>
                <w:color w:val="auto"/>
                <w:sz w:val="24"/>
              </w:rPr>
              <w:t>必填）</w:t>
            </w:r>
          </w:p>
        </w:tc>
        <w:tc>
          <w:tcPr>
            <w:tcW w:w="439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734" w:hRule="exact"/>
          <w:jc w:val="center"/>
        </w:trPr>
        <w:tc>
          <w:tcPr>
            <w:tcW w:w="706" w:type="dxa"/>
            <w:vMerge w:val="continue"/>
            <w:tcBorders>
              <w:left w:val="single" w:color="auto" w:sz="8"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工商营业注册</w:t>
            </w:r>
          </w:p>
          <w:p>
            <w:pPr>
              <w:spacing w:line="320" w:lineRule="exact"/>
              <w:jc w:val="center"/>
              <w:rPr>
                <w:rFonts w:ascii="宋体" w:hAnsi="宋体"/>
                <w:color w:val="auto"/>
                <w:sz w:val="24"/>
              </w:rPr>
            </w:pPr>
            <w:r>
              <w:rPr>
                <w:rFonts w:hint="eastAsia" w:ascii="宋体" w:hAnsi="宋体"/>
                <w:color w:val="auto"/>
                <w:sz w:val="24"/>
              </w:rPr>
              <w:t>电话（必填）</w:t>
            </w:r>
          </w:p>
        </w:tc>
        <w:tc>
          <w:tcPr>
            <w:tcW w:w="439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705" w:hRule="exact"/>
          <w:jc w:val="center"/>
        </w:trPr>
        <w:tc>
          <w:tcPr>
            <w:tcW w:w="706" w:type="dxa"/>
            <w:vMerge w:val="restart"/>
            <w:tcBorders>
              <w:top w:val="single" w:color="auto" w:sz="4" w:space="0"/>
              <w:left w:val="single" w:color="auto" w:sz="8" w:space="0"/>
              <w:right w:val="single" w:color="auto" w:sz="4" w:space="0"/>
            </w:tcBorders>
            <w:vAlign w:val="center"/>
          </w:tcPr>
          <w:p>
            <w:pPr>
              <w:spacing w:line="320" w:lineRule="exact"/>
              <w:jc w:val="center"/>
              <w:rPr>
                <w:rFonts w:ascii="宋体" w:hAnsi="宋体"/>
                <w:color w:val="auto"/>
                <w:sz w:val="24"/>
              </w:rPr>
            </w:pPr>
            <w:r>
              <w:rPr>
                <w:rFonts w:ascii="宋体" w:hAnsi="宋体"/>
                <w:color w:val="auto"/>
                <w:sz w:val="24"/>
              </w:rPr>
              <w:t>4</w:t>
            </w:r>
          </w:p>
        </w:tc>
        <w:tc>
          <w:tcPr>
            <w:tcW w:w="1118"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购买发票邮寄信息</w:t>
            </w: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邮寄地址</w:t>
            </w:r>
          </w:p>
        </w:tc>
        <w:tc>
          <w:tcPr>
            <w:tcW w:w="439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558" w:hRule="exact"/>
          <w:jc w:val="center"/>
        </w:trPr>
        <w:tc>
          <w:tcPr>
            <w:tcW w:w="706" w:type="dxa"/>
            <w:vMerge w:val="continue"/>
            <w:tcBorders>
              <w:left w:val="single" w:color="auto" w:sz="8" w:space="0"/>
              <w:bottom w:val="single" w:color="auto" w:sz="4" w:space="0"/>
              <w:right w:val="single" w:color="auto" w:sz="4" w:space="0"/>
            </w:tcBorders>
            <w:vAlign w:val="center"/>
          </w:tcPr>
          <w:p>
            <w:pPr>
              <w:spacing w:line="320" w:lineRule="exact"/>
              <w:jc w:val="center"/>
              <w:rPr>
                <w:rFonts w:ascii="宋体" w:hAnsi="宋体"/>
                <w:color w:val="auto"/>
                <w:sz w:val="24"/>
              </w:rPr>
            </w:pPr>
          </w:p>
        </w:tc>
        <w:tc>
          <w:tcPr>
            <w:tcW w:w="111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rPr>
            </w:pPr>
          </w:p>
        </w:tc>
        <w:tc>
          <w:tcPr>
            <w:tcW w:w="260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收件人及电话</w:t>
            </w:r>
          </w:p>
        </w:tc>
        <w:tc>
          <w:tcPr>
            <w:tcW w:w="439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666" w:hRule="atLeast"/>
          <w:jc w:val="center"/>
        </w:trPr>
        <w:tc>
          <w:tcPr>
            <w:tcW w:w="706" w:type="dxa"/>
            <w:tcBorders>
              <w:top w:val="nil"/>
              <w:left w:val="single" w:color="auto" w:sz="8" w:space="0"/>
              <w:bottom w:val="single" w:color="auto" w:sz="4" w:space="0"/>
              <w:right w:val="single" w:color="auto" w:sz="4" w:space="0"/>
            </w:tcBorders>
            <w:vAlign w:val="center"/>
          </w:tcPr>
          <w:p>
            <w:pPr>
              <w:spacing w:line="320" w:lineRule="exact"/>
              <w:jc w:val="center"/>
              <w:rPr>
                <w:rFonts w:ascii="宋体" w:hAnsi="宋体"/>
                <w:color w:val="auto"/>
                <w:sz w:val="24"/>
              </w:rPr>
            </w:pPr>
            <w:r>
              <w:rPr>
                <w:rFonts w:ascii="宋体" w:hAnsi="宋体"/>
                <w:color w:val="auto"/>
                <w:sz w:val="24"/>
              </w:rPr>
              <w:t>5</w:t>
            </w:r>
          </w:p>
        </w:tc>
        <w:tc>
          <w:tcPr>
            <w:tcW w:w="372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购买标段</w:t>
            </w:r>
          </w:p>
        </w:tc>
        <w:tc>
          <w:tcPr>
            <w:tcW w:w="4394" w:type="dxa"/>
            <w:tcBorders>
              <w:top w:val="nil"/>
              <w:left w:val="nil"/>
              <w:bottom w:val="single" w:color="auto" w:sz="4" w:space="0"/>
              <w:right w:val="single" w:color="auto" w:sz="4" w:space="0"/>
            </w:tcBorders>
            <w:vAlign w:val="center"/>
          </w:tcPr>
          <w:p>
            <w:pPr>
              <w:spacing w:line="320" w:lineRule="exact"/>
              <w:jc w:val="center"/>
              <w:rPr>
                <w:rFonts w:ascii="宋体" w:hAnsi="宋体"/>
                <w:i/>
                <w:color w:val="auto"/>
                <w:sz w:val="24"/>
              </w:rPr>
            </w:pPr>
          </w:p>
        </w:tc>
      </w:tr>
      <w:tr>
        <w:tblPrEx>
          <w:tblLayout w:type="fixed"/>
          <w:tblCellMar>
            <w:top w:w="0" w:type="dxa"/>
            <w:left w:w="108" w:type="dxa"/>
            <w:bottom w:w="0" w:type="dxa"/>
            <w:right w:w="108" w:type="dxa"/>
          </w:tblCellMar>
        </w:tblPrEx>
        <w:trPr>
          <w:trHeight w:val="554" w:hRule="atLeast"/>
          <w:jc w:val="center"/>
        </w:trPr>
        <w:tc>
          <w:tcPr>
            <w:tcW w:w="706" w:type="dxa"/>
            <w:tcBorders>
              <w:top w:val="nil"/>
              <w:left w:val="single" w:color="auto" w:sz="8" w:space="0"/>
              <w:bottom w:val="single" w:color="auto" w:sz="8" w:space="0"/>
              <w:right w:val="single" w:color="auto" w:sz="4" w:space="0"/>
            </w:tcBorders>
            <w:vAlign w:val="center"/>
          </w:tcPr>
          <w:p>
            <w:pPr>
              <w:spacing w:line="320" w:lineRule="exact"/>
              <w:jc w:val="center"/>
              <w:rPr>
                <w:rFonts w:ascii="宋体" w:hAnsi="宋体"/>
                <w:color w:val="auto"/>
                <w:sz w:val="24"/>
              </w:rPr>
            </w:pPr>
            <w:r>
              <w:rPr>
                <w:rFonts w:ascii="宋体" w:hAnsi="宋体"/>
                <w:color w:val="auto"/>
                <w:sz w:val="24"/>
              </w:rPr>
              <w:t>6</w:t>
            </w:r>
          </w:p>
        </w:tc>
        <w:tc>
          <w:tcPr>
            <w:tcW w:w="3722"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购买时间</w:t>
            </w:r>
          </w:p>
        </w:tc>
        <w:tc>
          <w:tcPr>
            <w:tcW w:w="4394" w:type="dxa"/>
            <w:tcBorders>
              <w:top w:val="nil"/>
              <w:left w:val="nil"/>
              <w:bottom w:val="single" w:color="auto" w:sz="8" w:space="0"/>
              <w:right w:val="single" w:color="auto" w:sz="4" w:space="0"/>
            </w:tcBorders>
            <w:vAlign w:val="center"/>
          </w:tcPr>
          <w:p>
            <w:pPr>
              <w:spacing w:line="320" w:lineRule="exact"/>
              <w:jc w:val="center"/>
              <w:rPr>
                <w:rFonts w:ascii="宋体" w:hAnsi="宋体"/>
                <w:color w:val="auto"/>
                <w:sz w:val="24"/>
              </w:rPr>
            </w:pPr>
          </w:p>
        </w:tc>
      </w:tr>
      <w:tr>
        <w:tblPrEx>
          <w:tblLayout w:type="fixed"/>
          <w:tblCellMar>
            <w:top w:w="0" w:type="dxa"/>
            <w:left w:w="108" w:type="dxa"/>
            <w:bottom w:w="0" w:type="dxa"/>
            <w:right w:w="108" w:type="dxa"/>
          </w:tblCellMar>
        </w:tblPrEx>
        <w:trPr>
          <w:trHeight w:val="635" w:hRule="atLeast"/>
          <w:jc w:val="center"/>
        </w:trPr>
        <w:tc>
          <w:tcPr>
            <w:tcW w:w="706" w:type="dxa"/>
            <w:tcBorders>
              <w:top w:val="single" w:color="auto" w:sz="8" w:space="0"/>
              <w:left w:val="single" w:color="auto" w:sz="8" w:space="0"/>
              <w:bottom w:val="single" w:color="auto" w:sz="8" w:space="0"/>
              <w:right w:val="single" w:color="000000" w:sz="8" w:space="0"/>
            </w:tcBorders>
            <w:vAlign w:val="center"/>
          </w:tcPr>
          <w:p>
            <w:pPr>
              <w:spacing w:line="320" w:lineRule="exact"/>
              <w:jc w:val="center"/>
              <w:rPr>
                <w:rFonts w:ascii="宋体" w:hAnsi="宋体"/>
                <w:color w:val="auto"/>
                <w:sz w:val="24"/>
              </w:rPr>
            </w:pPr>
            <w:r>
              <w:rPr>
                <w:rFonts w:ascii="宋体" w:hAnsi="宋体"/>
                <w:color w:val="auto"/>
                <w:sz w:val="24"/>
              </w:rPr>
              <w:t>7</w:t>
            </w:r>
          </w:p>
        </w:tc>
        <w:tc>
          <w:tcPr>
            <w:tcW w:w="3722" w:type="dxa"/>
            <w:gridSpan w:val="2"/>
            <w:tcBorders>
              <w:top w:val="single" w:color="auto" w:sz="8" w:space="0"/>
              <w:left w:val="single" w:color="000000" w:sz="8" w:space="0"/>
              <w:bottom w:val="single" w:color="auto" w:sz="8" w:space="0"/>
              <w:right w:val="single" w:color="000000" w:sz="8" w:space="0"/>
            </w:tcBorders>
            <w:vAlign w:val="center"/>
          </w:tcPr>
          <w:p>
            <w:pPr>
              <w:spacing w:line="320" w:lineRule="exact"/>
              <w:jc w:val="center"/>
              <w:rPr>
                <w:rFonts w:ascii="宋体" w:hAnsi="宋体"/>
                <w:color w:val="auto"/>
                <w:sz w:val="24"/>
              </w:rPr>
            </w:pPr>
            <w:r>
              <w:rPr>
                <w:rFonts w:hint="eastAsia" w:ascii="宋体" w:hAnsi="宋体"/>
                <w:color w:val="auto"/>
                <w:sz w:val="24"/>
              </w:rPr>
              <w:t>购买人签字</w:t>
            </w:r>
          </w:p>
        </w:tc>
        <w:tc>
          <w:tcPr>
            <w:tcW w:w="4394" w:type="dxa"/>
            <w:tcBorders>
              <w:top w:val="single" w:color="auto" w:sz="8" w:space="0"/>
              <w:left w:val="single" w:color="000000" w:sz="8" w:space="0"/>
              <w:bottom w:val="single" w:color="auto" w:sz="8" w:space="0"/>
              <w:right w:val="single" w:color="auto" w:sz="8" w:space="0"/>
            </w:tcBorders>
            <w:vAlign w:val="center"/>
          </w:tcPr>
          <w:p>
            <w:pPr>
              <w:spacing w:line="320" w:lineRule="exact"/>
              <w:jc w:val="center"/>
              <w:rPr>
                <w:rFonts w:ascii="宋体" w:hAnsi="宋体"/>
                <w:color w:val="auto"/>
                <w:sz w:val="24"/>
              </w:rPr>
            </w:pPr>
          </w:p>
        </w:tc>
      </w:tr>
    </w:tbl>
    <w:p>
      <w:pPr>
        <w:ind w:firstLine="480" w:firstLineChars="200"/>
        <w:rPr>
          <w:rFonts w:hint="eastAsia" w:ascii="宋体" w:hAnsi="宋体"/>
          <w:color w:val="auto"/>
          <w:sz w:val="24"/>
        </w:rPr>
        <w:sectPr>
          <w:pgSz w:w="11906" w:h="16838"/>
          <w:pgMar w:top="1440" w:right="1800" w:bottom="1440" w:left="1800" w:header="851" w:footer="992" w:gutter="0"/>
          <w:pgNumType w:start="1"/>
          <w:cols w:space="720" w:num="1"/>
          <w:docGrid w:type="lines" w:linePitch="312" w:charSpace="0"/>
        </w:sectPr>
      </w:pPr>
      <w:r>
        <w:rPr>
          <w:rFonts w:hint="eastAsia" w:ascii="宋体" w:hAnsi="宋体"/>
          <w:color w:val="auto"/>
          <w:sz w:val="24"/>
        </w:rPr>
        <w:t>注：如投标人递交的投标文件与此登记表中登记的内容不符，且未在投标截止日期前</w:t>
      </w:r>
      <w:r>
        <w:rPr>
          <w:rFonts w:ascii="宋体" w:hAnsi="宋体"/>
          <w:color w:val="auto"/>
          <w:sz w:val="24"/>
        </w:rPr>
        <w:t>5</w:t>
      </w:r>
      <w:r>
        <w:rPr>
          <w:rFonts w:hint="eastAsia" w:ascii="宋体" w:hAnsi="宋体"/>
          <w:color w:val="auto"/>
          <w:sz w:val="24"/>
        </w:rPr>
        <w:t>个工作日书面要求招标机构修改的，将导致该投标人的投标被否决。</w:t>
      </w:r>
    </w:p>
    <w:p>
      <w:pPr>
        <w:jc w:val="center"/>
        <w:rPr>
          <w:rFonts w:hAnsi="宋体" w:cs="宋体"/>
          <w:b/>
          <w:bCs/>
          <w:color w:val="auto"/>
          <w:sz w:val="32"/>
          <w:szCs w:val="32"/>
        </w:rPr>
      </w:pPr>
      <w:r>
        <w:rPr>
          <w:rFonts w:hint="eastAsia" w:hAnsi="宋体" w:cs="宋体"/>
          <w:b/>
          <w:bCs/>
          <w:color w:val="auto"/>
          <w:sz w:val="32"/>
          <w:szCs w:val="32"/>
        </w:rPr>
        <w:t>（投标</w:t>
      </w:r>
      <w:r>
        <w:rPr>
          <w:rFonts w:hAnsi="宋体" w:cs="宋体"/>
          <w:b/>
          <w:bCs/>
          <w:color w:val="auto"/>
          <w:sz w:val="32"/>
          <w:szCs w:val="32"/>
        </w:rPr>
        <w:t>人开具增值税发票相关信息</w:t>
      </w:r>
      <w:r>
        <w:rPr>
          <w:rFonts w:hint="eastAsia" w:hAnsi="宋体" w:cs="宋体"/>
          <w:b/>
          <w:bCs/>
          <w:color w:val="auto"/>
          <w:sz w:val="32"/>
          <w:szCs w:val="32"/>
        </w:rPr>
        <w:t>）</w:t>
      </w:r>
    </w:p>
    <w:tbl>
      <w:tblPr>
        <w:tblStyle w:val="4"/>
        <w:tblW w:w="8755" w:type="dxa"/>
        <w:tblInd w:w="0" w:type="dxa"/>
        <w:tblLayout w:type="fixed"/>
        <w:tblCellMar>
          <w:top w:w="0" w:type="dxa"/>
          <w:left w:w="108" w:type="dxa"/>
          <w:bottom w:w="0" w:type="dxa"/>
          <w:right w:w="108" w:type="dxa"/>
        </w:tblCellMar>
      </w:tblPr>
      <w:tblGrid>
        <w:gridCol w:w="1921"/>
        <w:gridCol w:w="6834"/>
      </w:tblGrid>
      <w:tr>
        <w:tblPrEx>
          <w:tblLayout w:type="fixed"/>
          <w:tblCellMar>
            <w:top w:w="0" w:type="dxa"/>
            <w:left w:w="108" w:type="dxa"/>
            <w:bottom w:w="0" w:type="dxa"/>
            <w:right w:w="108" w:type="dxa"/>
          </w:tblCellMar>
        </w:tblPrEx>
        <w:trPr>
          <w:trHeight w:val="672" w:hRule="atLeast"/>
        </w:trPr>
        <w:tc>
          <w:tcPr>
            <w:tcW w:w="1921" w:type="dxa"/>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4"/>
              </w:rPr>
            </w:pPr>
            <w:r>
              <w:rPr>
                <w:rFonts w:hint="eastAsia" w:hAnsi="宋体" w:cs="宋体"/>
                <w:color w:val="auto"/>
                <w:sz w:val="24"/>
              </w:rPr>
              <w:t>购买方名称：</w:t>
            </w:r>
          </w:p>
        </w:tc>
        <w:tc>
          <w:tcPr>
            <w:tcW w:w="6834" w:type="dxa"/>
            <w:tcBorders>
              <w:top w:val="single" w:color="auto" w:sz="4" w:space="0"/>
              <w:left w:val="nil"/>
              <w:bottom w:val="single" w:color="auto" w:sz="4" w:space="0"/>
              <w:right w:val="single" w:color="auto" w:sz="4" w:space="0"/>
            </w:tcBorders>
            <w:vAlign w:val="center"/>
          </w:tcPr>
          <w:p>
            <w:pPr>
              <w:jc w:val="center"/>
              <w:rPr>
                <w:rFonts w:hAnsi="宋体" w:cs="宋体"/>
                <w:color w:val="auto"/>
                <w:sz w:val="24"/>
              </w:rPr>
            </w:pPr>
            <w:r>
              <w:rPr>
                <w:rFonts w:hint="eastAsia" w:hAnsi="宋体" w:cs="宋体"/>
                <w:color w:val="auto"/>
                <w:sz w:val="24"/>
              </w:rPr>
              <w:t>　</w:t>
            </w:r>
          </w:p>
        </w:tc>
      </w:tr>
      <w:tr>
        <w:tblPrEx>
          <w:tblLayout w:type="fixed"/>
          <w:tblCellMar>
            <w:top w:w="0" w:type="dxa"/>
            <w:left w:w="108" w:type="dxa"/>
            <w:bottom w:w="0" w:type="dxa"/>
            <w:right w:w="108" w:type="dxa"/>
          </w:tblCellMar>
        </w:tblPrEx>
        <w:trPr>
          <w:trHeight w:val="672" w:hRule="atLeast"/>
        </w:trPr>
        <w:tc>
          <w:tcPr>
            <w:tcW w:w="1921" w:type="dxa"/>
            <w:tcBorders>
              <w:top w:val="nil"/>
              <w:left w:val="single" w:color="auto" w:sz="4" w:space="0"/>
              <w:bottom w:val="single" w:color="auto" w:sz="4" w:space="0"/>
              <w:right w:val="single" w:color="auto" w:sz="4" w:space="0"/>
            </w:tcBorders>
            <w:vAlign w:val="center"/>
          </w:tcPr>
          <w:p>
            <w:pPr>
              <w:rPr>
                <w:rFonts w:hAnsi="宋体" w:cs="宋体"/>
                <w:color w:val="auto"/>
                <w:sz w:val="24"/>
              </w:rPr>
            </w:pPr>
            <w:r>
              <w:rPr>
                <w:rFonts w:hint="eastAsia" w:hAnsi="宋体" w:cs="宋体"/>
                <w:color w:val="auto"/>
                <w:sz w:val="24"/>
              </w:rPr>
              <w:t>纳税人识别号：</w:t>
            </w:r>
          </w:p>
        </w:tc>
        <w:tc>
          <w:tcPr>
            <w:tcW w:w="6834" w:type="dxa"/>
            <w:tcBorders>
              <w:top w:val="nil"/>
              <w:left w:val="nil"/>
              <w:bottom w:val="single" w:color="auto" w:sz="4" w:space="0"/>
              <w:right w:val="single" w:color="auto" w:sz="4" w:space="0"/>
            </w:tcBorders>
            <w:vAlign w:val="center"/>
          </w:tcPr>
          <w:p>
            <w:pPr>
              <w:jc w:val="center"/>
              <w:rPr>
                <w:rFonts w:hAnsi="宋体" w:cs="宋体"/>
                <w:color w:val="auto"/>
                <w:sz w:val="24"/>
              </w:rPr>
            </w:pPr>
            <w:r>
              <w:rPr>
                <w:rFonts w:hint="eastAsia" w:hAnsi="宋体" w:cs="宋体"/>
                <w:color w:val="auto"/>
                <w:sz w:val="24"/>
              </w:rPr>
              <w:t>　</w:t>
            </w:r>
          </w:p>
        </w:tc>
      </w:tr>
      <w:tr>
        <w:tblPrEx>
          <w:tblLayout w:type="fixed"/>
          <w:tblCellMar>
            <w:top w:w="0" w:type="dxa"/>
            <w:left w:w="108" w:type="dxa"/>
            <w:bottom w:w="0" w:type="dxa"/>
            <w:right w:w="108" w:type="dxa"/>
          </w:tblCellMar>
        </w:tblPrEx>
        <w:trPr>
          <w:trHeight w:val="672" w:hRule="atLeast"/>
        </w:trPr>
        <w:tc>
          <w:tcPr>
            <w:tcW w:w="1921" w:type="dxa"/>
            <w:tcBorders>
              <w:top w:val="nil"/>
              <w:left w:val="single" w:color="auto" w:sz="4" w:space="0"/>
              <w:bottom w:val="single" w:color="auto" w:sz="4" w:space="0"/>
              <w:right w:val="single" w:color="auto" w:sz="4" w:space="0"/>
            </w:tcBorders>
            <w:vAlign w:val="center"/>
          </w:tcPr>
          <w:p>
            <w:pPr>
              <w:rPr>
                <w:rFonts w:hAnsi="宋体" w:cs="宋体"/>
                <w:color w:val="auto"/>
                <w:sz w:val="24"/>
              </w:rPr>
            </w:pPr>
            <w:r>
              <w:rPr>
                <w:rFonts w:hint="eastAsia" w:hAnsi="宋体" w:cs="宋体"/>
                <w:color w:val="auto"/>
                <w:sz w:val="24"/>
              </w:rPr>
              <w:t>地址：</w:t>
            </w:r>
          </w:p>
        </w:tc>
        <w:tc>
          <w:tcPr>
            <w:tcW w:w="6834" w:type="dxa"/>
            <w:tcBorders>
              <w:top w:val="nil"/>
              <w:left w:val="nil"/>
              <w:bottom w:val="single" w:color="auto" w:sz="4" w:space="0"/>
              <w:right w:val="single" w:color="auto" w:sz="4" w:space="0"/>
            </w:tcBorders>
            <w:vAlign w:val="center"/>
          </w:tcPr>
          <w:p>
            <w:pPr>
              <w:jc w:val="center"/>
              <w:rPr>
                <w:rFonts w:hAnsi="宋体" w:cs="宋体"/>
                <w:color w:val="auto"/>
                <w:sz w:val="24"/>
              </w:rPr>
            </w:pPr>
            <w:r>
              <w:rPr>
                <w:rFonts w:hint="eastAsia" w:hAnsi="宋体" w:cs="宋体"/>
                <w:color w:val="auto"/>
                <w:sz w:val="24"/>
              </w:rPr>
              <w:t>　</w:t>
            </w:r>
          </w:p>
        </w:tc>
      </w:tr>
      <w:tr>
        <w:tblPrEx>
          <w:tblLayout w:type="fixed"/>
          <w:tblCellMar>
            <w:top w:w="0" w:type="dxa"/>
            <w:left w:w="108" w:type="dxa"/>
            <w:bottom w:w="0" w:type="dxa"/>
            <w:right w:w="108" w:type="dxa"/>
          </w:tblCellMar>
        </w:tblPrEx>
        <w:trPr>
          <w:trHeight w:val="672" w:hRule="atLeast"/>
        </w:trPr>
        <w:tc>
          <w:tcPr>
            <w:tcW w:w="1921" w:type="dxa"/>
            <w:tcBorders>
              <w:top w:val="nil"/>
              <w:left w:val="single" w:color="auto" w:sz="4" w:space="0"/>
              <w:bottom w:val="single" w:color="auto" w:sz="4" w:space="0"/>
              <w:right w:val="single" w:color="auto" w:sz="4" w:space="0"/>
            </w:tcBorders>
            <w:vAlign w:val="center"/>
          </w:tcPr>
          <w:p>
            <w:pPr>
              <w:rPr>
                <w:rFonts w:hAnsi="宋体" w:cs="宋体"/>
                <w:color w:val="auto"/>
                <w:sz w:val="24"/>
              </w:rPr>
            </w:pPr>
            <w:r>
              <w:rPr>
                <w:rFonts w:hint="eastAsia" w:hAnsi="宋体" w:cs="宋体"/>
                <w:color w:val="auto"/>
                <w:sz w:val="24"/>
              </w:rPr>
              <w:t>电话：</w:t>
            </w:r>
          </w:p>
        </w:tc>
        <w:tc>
          <w:tcPr>
            <w:tcW w:w="6834" w:type="dxa"/>
            <w:tcBorders>
              <w:top w:val="nil"/>
              <w:left w:val="nil"/>
              <w:bottom w:val="single" w:color="auto" w:sz="4" w:space="0"/>
              <w:right w:val="single" w:color="auto" w:sz="4" w:space="0"/>
            </w:tcBorders>
            <w:vAlign w:val="center"/>
          </w:tcPr>
          <w:p>
            <w:pPr>
              <w:jc w:val="center"/>
              <w:rPr>
                <w:rFonts w:hAnsi="宋体" w:cs="宋体"/>
                <w:color w:val="auto"/>
                <w:sz w:val="24"/>
              </w:rPr>
            </w:pPr>
            <w:r>
              <w:rPr>
                <w:rFonts w:hint="eastAsia" w:hAnsi="宋体" w:cs="宋体"/>
                <w:color w:val="auto"/>
                <w:sz w:val="24"/>
              </w:rPr>
              <w:t>　</w:t>
            </w:r>
          </w:p>
        </w:tc>
      </w:tr>
      <w:tr>
        <w:tblPrEx>
          <w:tblLayout w:type="fixed"/>
          <w:tblCellMar>
            <w:top w:w="0" w:type="dxa"/>
            <w:left w:w="108" w:type="dxa"/>
            <w:bottom w:w="0" w:type="dxa"/>
            <w:right w:w="108" w:type="dxa"/>
          </w:tblCellMar>
        </w:tblPrEx>
        <w:trPr>
          <w:trHeight w:val="672" w:hRule="atLeast"/>
        </w:trPr>
        <w:tc>
          <w:tcPr>
            <w:tcW w:w="1921" w:type="dxa"/>
            <w:tcBorders>
              <w:top w:val="nil"/>
              <w:left w:val="single" w:color="auto" w:sz="4" w:space="0"/>
              <w:bottom w:val="single" w:color="auto" w:sz="4" w:space="0"/>
              <w:right w:val="single" w:color="auto" w:sz="4" w:space="0"/>
            </w:tcBorders>
            <w:vAlign w:val="center"/>
          </w:tcPr>
          <w:p>
            <w:pPr>
              <w:rPr>
                <w:rFonts w:hAnsi="宋体" w:cs="宋体"/>
                <w:color w:val="auto"/>
                <w:sz w:val="24"/>
              </w:rPr>
            </w:pPr>
            <w:r>
              <w:rPr>
                <w:rFonts w:hint="eastAsia" w:hAnsi="宋体" w:cs="宋体"/>
                <w:color w:val="auto"/>
                <w:sz w:val="24"/>
              </w:rPr>
              <w:t>开户银行：</w:t>
            </w:r>
          </w:p>
        </w:tc>
        <w:tc>
          <w:tcPr>
            <w:tcW w:w="6834" w:type="dxa"/>
            <w:tcBorders>
              <w:top w:val="nil"/>
              <w:left w:val="nil"/>
              <w:bottom w:val="single" w:color="auto" w:sz="4" w:space="0"/>
              <w:right w:val="single" w:color="auto" w:sz="4" w:space="0"/>
            </w:tcBorders>
            <w:vAlign w:val="center"/>
          </w:tcPr>
          <w:p>
            <w:pPr>
              <w:jc w:val="center"/>
              <w:rPr>
                <w:rFonts w:hAnsi="宋体" w:cs="宋体"/>
                <w:color w:val="auto"/>
                <w:sz w:val="24"/>
              </w:rPr>
            </w:pPr>
            <w:r>
              <w:rPr>
                <w:rFonts w:hint="eastAsia" w:hAnsi="宋体" w:cs="宋体"/>
                <w:color w:val="auto"/>
                <w:sz w:val="24"/>
              </w:rPr>
              <w:t>　</w:t>
            </w:r>
          </w:p>
        </w:tc>
      </w:tr>
      <w:tr>
        <w:tblPrEx>
          <w:tblLayout w:type="fixed"/>
          <w:tblCellMar>
            <w:top w:w="0" w:type="dxa"/>
            <w:left w:w="108" w:type="dxa"/>
            <w:bottom w:w="0" w:type="dxa"/>
            <w:right w:w="108" w:type="dxa"/>
          </w:tblCellMar>
        </w:tblPrEx>
        <w:trPr>
          <w:trHeight w:val="672" w:hRule="atLeast"/>
        </w:trPr>
        <w:tc>
          <w:tcPr>
            <w:tcW w:w="1921" w:type="dxa"/>
            <w:tcBorders>
              <w:top w:val="nil"/>
              <w:left w:val="single" w:color="auto" w:sz="4" w:space="0"/>
              <w:bottom w:val="single" w:color="auto" w:sz="4" w:space="0"/>
              <w:right w:val="single" w:color="auto" w:sz="4" w:space="0"/>
            </w:tcBorders>
            <w:vAlign w:val="center"/>
          </w:tcPr>
          <w:p>
            <w:pPr>
              <w:rPr>
                <w:rFonts w:hAnsi="宋体" w:cs="宋体"/>
                <w:color w:val="auto"/>
                <w:sz w:val="24"/>
              </w:rPr>
            </w:pPr>
            <w:r>
              <w:rPr>
                <w:rFonts w:hint="eastAsia" w:hAnsi="宋体" w:cs="宋体"/>
                <w:color w:val="auto"/>
                <w:sz w:val="24"/>
              </w:rPr>
              <w:t>银行账号：</w:t>
            </w:r>
          </w:p>
        </w:tc>
        <w:tc>
          <w:tcPr>
            <w:tcW w:w="6834" w:type="dxa"/>
            <w:tcBorders>
              <w:top w:val="nil"/>
              <w:left w:val="nil"/>
              <w:bottom w:val="single" w:color="auto" w:sz="4" w:space="0"/>
              <w:right w:val="single" w:color="auto" w:sz="4" w:space="0"/>
            </w:tcBorders>
            <w:vAlign w:val="center"/>
          </w:tcPr>
          <w:p>
            <w:pPr>
              <w:jc w:val="center"/>
              <w:rPr>
                <w:rFonts w:hAnsi="宋体" w:cs="宋体"/>
                <w:color w:val="auto"/>
                <w:sz w:val="24"/>
              </w:rPr>
            </w:pPr>
            <w:r>
              <w:rPr>
                <w:rFonts w:hint="eastAsia" w:hAnsi="宋体" w:cs="宋体"/>
                <w:color w:val="auto"/>
                <w:sz w:val="24"/>
              </w:rPr>
              <w:t>　</w:t>
            </w:r>
          </w:p>
        </w:tc>
      </w:tr>
    </w:tbl>
    <w:p>
      <w:pPr>
        <w:spacing w:line="560" w:lineRule="exact"/>
        <w:ind w:firstLine="480" w:firstLineChars="200"/>
        <w:jc w:val="left"/>
        <w:rPr>
          <w:rFonts w:hint="eastAsia" w:ascii="宋体" w:hAnsi="宋体" w:cs="宋体"/>
          <w:color w:val="auto"/>
          <w:sz w:val="24"/>
        </w:rPr>
      </w:pPr>
      <w:r>
        <w:rPr>
          <w:rFonts w:hint="eastAsia" w:ascii="宋体" w:hAnsi="宋体" w:cs="宋体"/>
          <w:color w:val="auto"/>
          <w:sz w:val="24"/>
        </w:rPr>
        <w:t>备注：</w:t>
      </w:r>
      <w:r>
        <w:rPr>
          <w:rFonts w:hint="eastAsia" w:ascii="宋体" w:hAnsi="宋体" w:cs="宋体"/>
          <w:color w:val="auto"/>
          <w:sz w:val="24"/>
          <w:lang w:val="zh-CN"/>
        </w:rPr>
        <w:t>潜在投标人在规定的时间内完成在线报名和汇款后</w:t>
      </w:r>
      <w:r>
        <w:rPr>
          <w:rFonts w:hint="eastAsia" w:ascii="宋体" w:hAnsi="宋体" w:cs="宋体"/>
          <w:color w:val="auto"/>
          <w:sz w:val="24"/>
        </w:rPr>
        <w:t>，</w:t>
      </w:r>
      <w:r>
        <w:rPr>
          <w:rFonts w:hint="eastAsia" w:ascii="宋体" w:hAnsi="宋体" w:cs="宋体"/>
          <w:color w:val="auto"/>
          <w:sz w:val="24"/>
          <w:lang w:val="zh-CN"/>
        </w:rPr>
        <w:t>将电汇底单</w:t>
      </w:r>
      <w:r>
        <w:rPr>
          <w:rFonts w:hint="eastAsia" w:ascii="宋体" w:hAnsi="宋体" w:cs="宋体"/>
          <w:color w:val="auto"/>
          <w:sz w:val="24"/>
        </w:rPr>
        <w:t>（</w:t>
      </w:r>
      <w:r>
        <w:rPr>
          <w:rFonts w:hint="eastAsia" w:ascii="宋体" w:hAnsi="宋体" w:cs="宋体"/>
          <w:color w:val="auto"/>
          <w:sz w:val="24"/>
          <w:lang w:val="zh-CN"/>
        </w:rPr>
        <w:t>或网银交易截图</w:t>
      </w:r>
      <w:r>
        <w:rPr>
          <w:rFonts w:hint="eastAsia" w:ascii="宋体" w:hAnsi="宋体" w:cs="宋体"/>
          <w:color w:val="auto"/>
          <w:sz w:val="24"/>
        </w:rPr>
        <w:t>）</w:t>
      </w:r>
      <w:r>
        <w:rPr>
          <w:rFonts w:hint="eastAsia" w:ascii="宋体" w:hAnsi="宋体" w:cs="宋体"/>
          <w:color w:val="auto"/>
          <w:sz w:val="24"/>
          <w:lang w:val="zh-CN"/>
        </w:rPr>
        <w:t>、《购买标书登记表》、《发票开具信息表》</w:t>
      </w:r>
      <w:r>
        <w:rPr>
          <w:rFonts w:hint="eastAsia" w:ascii="宋体" w:hAnsi="宋体" w:cs="宋体"/>
          <w:color w:val="auto"/>
          <w:sz w:val="24"/>
        </w:rPr>
        <w:t>（word版）按要求</w:t>
      </w:r>
      <w:r>
        <w:rPr>
          <w:rFonts w:hint="eastAsia" w:ascii="宋体" w:hAnsi="宋体" w:cs="宋体"/>
          <w:color w:val="auto"/>
          <w:sz w:val="24"/>
          <w:lang w:val="zh-CN"/>
        </w:rPr>
        <w:t>发送至招标机构联系人电子邮箱</w:t>
      </w:r>
      <w:r>
        <w:rPr>
          <w:rFonts w:hint="eastAsia" w:ascii="宋体" w:hAnsi="宋体" w:cs="宋体"/>
          <w:color w:val="auto"/>
          <w:sz w:val="24"/>
        </w:rPr>
        <w:t>（</w:t>
      </w:r>
      <w:r>
        <w:rPr>
          <w:rFonts w:hint="eastAsia" w:ascii="宋体" w:hAnsi="宋体" w:cs="宋体"/>
          <w:b/>
          <w:bCs/>
          <w:color w:val="auto"/>
        </w:rPr>
        <w:t>2607116263@qq.com</w:t>
      </w:r>
      <w:r>
        <w:rPr>
          <w:rFonts w:hint="eastAsia" w:ascii="宋体" w:hAnsi="宋体" w:cs="宋体"/>
          <w:color w:val="auto"/>
          <w:sz w:val="24"/>
        </w:rPr>
        <w:t>），</w:t>
      </w:r>
      <w:r>
        <w:rPr>
          <w:rFonts w:hint="eastAsia" w:ascii="宋体" w:hAnsi="宋体" w:cs="宋体"/>
          <w:color w:val="auto"/>
          <w:sz w:val="24"/>
          <w:lang w:val="zh-CN"/>
        </w:rPr>
        <w:t>符合要求的电子文件到达招标机构联系人电子邮箱的</w:t>
      </w:r>
      <w:r>
        <w:rPr>
          <w:rFonts w:hint="eastAsia" w:ascii="宋体" w:hAnsi="宋体" w:cs="宋体"/>
          <w:color w:val="auto"/>
          <w:sz w:val="24"/>
        </w:rPr>
        <w:t>24</w:t>
      </w:r>
      <w:r>
        <w:rPr>
          <w:rFonts w:hint="eastAsia" w:ascii="宋体" w:hAnsi="宋体" w:cs="宋体"/>
          <w:color w:val="auto"/>
          <w:sz w:val="24"/>
          <w:lang w:val="zh-CN"/>
        </w:rPr>
        <w:t>小时内</w:t>
      </w:r>
      <w:r>
        <w:rPr>
          <w:rFonts w:hint="eastAsia" w:ascii="宋体" w:hAnsi="宋体" w:cs="宋体"/>
          <w:color w:val="auto"/>
          <w:sz w:val="24"/>
        </w:rPr>
        <w:t>（</w:t>
      </w:r>
      <w:r>
        <w:rPr>
          <w:rFonts w:hint="eastAsia" w:ascii="宋体" w:hAnsi="宋体" w:cs="宋体"/>
          <w:color w:val="auto"/>
          <w:sz w:val="24"/>
          <w:lang w:val="zh-CN"/>
        </w:rPr>
        <w:t>非工作日除外</w:t>
      </w:r>
      <w:r>
        <w:rPr>
          <w:rFonts w:hint="eastAsia" w:ascii="宋体" w:hAnsi="宋体" w:cs="宋体"/>
          <w:color w:val="auto"/>
          <w:sz w:val="24"/>
        </w:rPr>
        <w:t>），</w:t>
      </w:r>
      <w:r>
        <w:rPr>
          <w:rFonts w:hint="eastAsia" w:ascii="宋体" w:hAnsi="宋体" w:cs="宋体"/>
          <w:color w:val="auto"/>
          <w:sz w:val="24"/>
          <w:lang w:val="zh-CN"/>
        </w:rPr>
        <w:t>招标代理机构工作人员在网上解锁</w:t>
      </w:r>
      <w:r>
        <w:rPr>
          <w:rFonts w:hint="eastAsia" w:ascii="宋体" w:hAnsi="宋体" w:cs="宋体"/>
          <w:color w:val="auto"/>
          <w:sz w:val="24"/>
        </w:rPr>
        <w:t>，</w:t>
      </w:r>
      <w:r>
        <w:rPr>
          <w:rFonts w:hint="eastAsia" w:ascii="宋体" w:hAnsi="宋体" w:cs="宋体"/>
          <w:color w:val="auto"/>
          <w:sz w:val="24"/>
          <w:lang w:val="zh-CN"/>
        </w:rPr>
        <w:t>潜在投标人可在网上下载招标文件</w:t>
      </w:r>
      <w:r>
        <w:rPr>
          <w:rFonts w:hint="eastAsia" w:ascii="宋体" w:hAnsi="宋体" w:cs="宋体"/>
          <w:color w:val="auto"/>
          <w:sz w:val="24"/>
        </w:rPr>
        <w:t>；</w:t>
      </w:r>
      <w:r>
        <w:rPr>
          <w:rFonts w:hint="eastAsia" w:ascii="宋体" w:hAnsi="宋体" w:cs="宋体"/>
          <w:color w:val="auto"/>
          <w:sz w:val="24"/>
          <w:lang w:val="zh-CN"/>
        </w:rPr>
        <w:t>购买标书发票在开标之后领取。</w:t>
      </w:r>
    </w:p>
    <w:p>
      <w:pPr>
        <w:spacing w:line="560" w:lineRule="exact"/>
        <w:ind w:firstLine="562" w:firstLineChars="200"/>
        <w:jc w:val="left"/>
        <w:rPr>
          <w:rFonts w:hint="eastAsia" w:ascii="宋体" w:hAnsi="宋体" w:cs="宋体"/>
          <w:b/>
          <w:bCs/>
          <w:color w:val="auto"/>
          <w:sz w:val="28"/>
          <w:szCs w:val="28"/>
          <w:lang w:val="zh-CN"/>
        </w:rPr>
      </w:pPr>
      <w:r>
        <w:rPr>
          <w:rFonts w:hint="eastAsia" w:ascii="宋体" w:hAnsi="宋体" w:cs="宋体"/>
          <w:b/>
          <w:bCs/>
          <w:color w:val="auto"/>
          <w:sz w:val="28"/>
          <w:szCs w:val="28"/>
          <w:lang w:val="zh-CN"/>
        </w:rPr>
        <w:t>邮件发送要求：</w:t>
      </w:r>
    </w:p>
    <w:p>
      <w:pPr>
        <w:spacing w:line="560" w:lineRule="exact"/>
        <w:ind w:firstLine="360" w:firstLineChars="150"/>
        <w:jc w:val="left"/>
        <w:rPr>
          <w:rFonts w:hint="eastAsia" w:ascii="宋体" w:hAnsi="宋体" w:cs="宋体"/>
          <w:color w:val="auto"/>
          <w:sz w:val="24"/>
          <w:lang w:val="zh-CN"/>
        </w:rPr>
      </w:pPr>
      <w:r>
        <w:rPr>
          <w:rFonts w:hint="eastAsia" w:ascii="宋体" w:hAnsi="宋体" w:cs="宋体"/>
          <w:color w:val="auto"/>
          <w:sz w:val="24"/>
          <w:lang w:val="zh-CN"/>
        </w:rPr>
        <w:t>（1）在投标人请勿删减登记表内容，完整填写登记表所有内容；</w:t>
      </w:r>
    </w:p>
    <w:p>
      <w:pPr>
        <w:spacing w:line="560" w:lineRule="exact"/>
        <w:ind w:firstLine="360" w:firstLineChars="150"/>
        <w:jc w:val="left"/>
        <w:rPr>
          <w:rFonts w:hint="eastAsia" w:ascii="宋体" w:hAnsi="宋体" w:cs="宋体"/>
          <w:color w:val="auto"/>
          <w:sz w:val="24"/>
        </w:rPr>
      </w:pPr>
      <w:r>
        <w:rPr>
          <w:rFonts w:hint="eastAsia" w:ascii="宋体" w:hAnsi="宋体" w:cs="宋体"/>
          <w:color w:val="auto"/>
          <w:sz w:val="24"/>
          <w:lang w:val="zh-CN"/>
        </w:rPr>
        <w:t>（2）</w:t>
      </w:r>
      <w:r>
        <w:rPr>
          <w:rFonts w:hint="eastAsia" w:ascii="宋体" w:hAnsi="宋体" w:cs="宋体"/>
          <w:color w:val="auto"/>
          <w:sz w:val="24"/>
        </w:rPr>
        <w:t>将电汇底单（或网银交易截图）和《发票开具信息表》、《购买标书登记表》 编辑为一个（Word格式）文件，文件命名方式为“</w:t>
      </w:r>
      <w:r>
        <w:rPr>
          <w:rFonts w:hint="eastAsia" w:ascii="宋体" w:hAnsi="宋体" w:cs="宋体"/>
          <w:b/>
          <w:bCs/>
          <w:color w:val="auto"/>
          <w:sz w:val="24"/>
          <w:u w:val="single"/>
        </w:rPr>
        <w:t>项目编号（</w:t>
      </w:r>
      <w:r>
        <w:rPr>
          <w:rFonts w:hint="eastAsia" w:ascii="宋体" w:hAnsi="宋体" w:cs="宋体"/>
          <w:b/>
          <w:bCs/>
          <w:i/>
          <w:iCs/>
          <w:color w:val="auto"/>
          <w:sz w:val="24"/>
          <w:u w:val="single"/>
        </w:rPr>
        <w:t>ZY19-XXXXX-XXXXX）</w:t>
      </w:r>
      <w:r>
        <w:rPr>
          <w:rFonts w:hint="eastAsia" w:ascii="宋体" w:hAnsi="宋体" w:cs="宋体"/>
          <w:b/>
          <w:bCs/>
          <w:color w:val="auto"/>
          <w:sz w:val="24"/>
          <w:u w:val="single"/>
        </w:rPr>
        <w:t>-潜在投标人名称</w:t>
      </w:r>
      <w:r>
        <w:rPr>
          <w:rFonts w:hint="eastAsia" w:ascii="宋体" w:hAnsi="宋体" w:cs="宋体"/>
          <w:b/>
          <w:bCs/>
          <w:i/>
          <w:iCs/>
          <w:color w:val="auto"/>
          <w:sz w:val="24"/>
          <w:u w:val="single"/>
        </w:rPr>
        <w:t>（与营业执照一致）</w:t>
      </w:r>
      <w:r>
        <w:rPr>
          <w:rFonts w:hint="eastAsia" w:ascii="宋体" w:hAnsi="宋体" w:cs="宋体"/>
          <w:b/>
          <w:bCs/>
          <w:color w:val="auto"/>
          <w:sz w:val="24"/>
          <w:u w:val="single"/>
        </w:rPr>
        <w:t>-‘购买标书及开票信息’</w:t>
      </w:r>
      <w:r>
        <w:rPr>
          <w:rFonts w:hint="eastAsia" w:ascii="宋体" w:hAnsi="宋体" w:cs="宋体"/>
          <w:b/>
          <w:bCs/>
          <w:i/>
          <w:iCs/>
          <w:color w:val="auto"/>
          <w:sz w:val="24"/>
          <w:u w:val="single"/>
        </w:rPr>
        <w:t>（去掉引号即可）</w:t>
      </w:r>
      <w:r>
        <w:rPr>
          <w:rFonts w:hint="eastAsia" w:ascii="宋体" w:hAnsi="宋体" w:cs="宋体"/>
          <w:color w:val="auto"/>
          <w:sz w:val="24"/>
        </w:rPr>
        <w:t>”；</w:t>
      </w:r>
    </w:p>
    <w:p>
      <w:pPr>
        <w:spacing w:line="560" w:lineRule="exact"/>
        <w:ind w:firstLine="840" w:firstLineChars="350"/>
        <w:jc w:val="left"/>
        <w:rPr>
          <w:rFonts w:hint="eastAsia" w:ascii="宋体" w:hAnsi="宋体" w:cs="宋体"/>
          <w:color w:val="auto"/>
          <w:sz w:val="24"/>
        </w:rPr>
      </w:pPr>
      <w:r>
        <w:rPr>
          <w:rFonts w:hint="eastAsia" w:ascii="宋体" w:hAnsi="宋体" w:cs="宋体"/>
          <w:color w:val="auto"/>
          <w:sz w:val="24"/>
        </w:rPr>
        <w:t>将以上文件发送至</w:t>
      </w:r>
      <w:r>
        <w:rPr>
          <w:rFonts w:hint="eastAsia" w:ascii="宋体" w:hAnsi="宋体" w:cs="宋体"/>
          <w:b/>
          <w:bCs/>
          <w:color w:val="auto"/>
          <w:sz w:val="24"/>
          <w:szCs w:val="32"/>
        </w:rPr>
        <w:t>2607116263@qq.com</w:t>
      </w:r>
    </w:p>
    <w:p>
      <w:pPr>
        <w:spacing w:line="560" w:lineRule="exact"/>
        <w:ind w:firstLine="840" w:firstLineChars="350"/>
        <w:jc w:val="left"/>
        <w:rPr>
          <w:rFonts w:hint="eastAsia" w:ascii="宋体" w:hAnsi="宋体" w:cs="宋体"/>
          <w:color w:val="auto"/>
          <w:sz w:val="24"/>
          <w:lang w:val="zh-CN"/>
        </w:rPr>
      </w:pPr>
      <w:r>
        <w:rPr>
          <w:rFonts w:hint="eastAsia" w:ascii="宋体" w:hAnsi="宋体" w:cs="宋体"/>
          <w:color w:val="auto"/>
          <w:sz w:val="24"/>
          <w:lang w:val="zh-CN"/>
        </w:rPr>
        <w:t>发送电子邮件时主题为：“</w:t>
      </w:r>
      <w:r>
        <w:rPr>
          <w:rFonts w:hint="eastAsia" w:ascii="宋体" w:hAnsi="宋体" w:cs="宋体"/>
          <w:b/>
          <w:color w:val="auto"/>
          <w:sz w:val="24"/>
          <w:u w:val="single"/>
          <w:lang w:val="zh-CN"/>
        </w:rPr>
        <w:t>项目编号</w:t>
      </w:r>
      <w:r>
        <w:rPr>
          <w:rFonts w:hint="eastAsia" w:ascii="宋体" w:hAnsi="宋体" w:cs="宋体"/>
          <w:b/>
          <w:bCs/>
          <w:color w:val="auto"/>
          <w:sz w:val="24"/>
          <w:u w:val="single"/>
        </w:rPr>
        <w:t>（</w:t>
      </w:r>
      <w:r>
        <w:rPr>
          <w:rFonts w:hint="eastAsia" w:ascii="宋体" w:hAnsi="宋体" w:cs="宋体"/>
          <w:b/>
          <w:bCs/>
          <w:i/>
          <w:iCs/>
          <w:color w:val="auto"/>
          <w:sz w:val="24"/>
          <w:u w:val="single"/>
        </w:rPr>
        <w:t>ZY19-XXXXX-XXXXX）</w:t>
      </w:r>
      <w:r>
        <w:rPr>
          <w:rFonts w:hint="eastAsia" w:ascii="宋体" w:hAnsi="宋体" w:cs="宋体"/>
          <w:b/>
          <w:color w:val="auto"/>
          <w:sz w:val="24"/>
          <w:u w:val="single"/>
        </w:rPr>
        <w:t>-</w:t>
      </w:r>
      <w:r>
        <w:rPr>
          <w:rFonts w:hint="eastAsia" w:ascii="宋体" w:hAnsi="宋体" w:cs="宋体"/>
          <w:b/>
          <w:bCs/>
          <w:color w:val="auto"/>
          <w:sz w:val="24"/>
          <w:u w:val="single"/>
          <w:lang w:val="zh-CN"/>
        </w:rPr>
        <w:t>潜在投标人名称</w:t>
      </w:r>
      <w:r>
        <w:rPr>
          <w:rFonts w:hint="eastAsia" w:ascii="宋体" w:hAnsi="宋体" w:cs="宋体"/>
          <w:b/>
          <w:bCs/>
          <w:i/>
          <w:iCs/>
          <w:color w:val="auto"/>
          <w:sz w:val="24"/>
          <w:u w:val="single"/>
        </w:rPr>
        <w:t>（与营业执照一致）</w:t>
      </w:r>
      <w:r>
        <w:rPr>
          <w:rFonts w:hint="eastAsia" w:ascii="宋体" w:hAnsi="宋体" w:cs="宋体"/>
          <w:color w:val="auto"/>
          <w:sz w:val="24"/>
          <w:lang w:val="zh-CN"/>
        </w:rPr>
        <w:t>”</w:t>
      </w:r>
    </w:p>
    <w:p>
      <w:pPr>
        <w:spacing w:line="560" w:lineRule="exact"/>
        <w:ind w:firstLine="1124" w:firstLineChars="350"/>
        <w:jc w:val="left"/>
        <w:rPr>
          <w:rFonts w:hint="eastAsia" w:ascii="宋体" w:hAnsi="宋体" w:cs="宋体"/>
          <w:b/>
          <w:bCs/>
          <w:color w:val="auto"/>
          <w:sz w:val="32"/>
          <w:szCs w:val="32"/>
          <w:lang w:val="zh-CN"/>
        </w:rPr>
      </w:pPr>
      <w:r>
        <w:rPr>
          <w:rFonts w:hint="eastAsia" w:ascii="宋体" w:hAnsi="宋体" w:cs="宋体"/>
          <w:b/>
          <w:bCs/>
          <w:color w:val="auto"/>
          <w:sz w:val="32"/>
          <w:szCs w:val="32"/>
          <w:lang w:val="zh-CN"/>
        </w:rPr>
        <w:t>请务必按要求编辑、命名和发送。</w:t>
      </w:r>
    </w:p>
    <w:p>
      <w:pPr>
        <w:spacing w:line="560" w:lineRule="exact"/>
        <w:jc w:val="left"/>
        <w:rPr>
          <w:rFonts w:hint="eastAsia" w:ascii="宋体" w:hAnsi="宋体" w:cs="宋体"/>
          <w:color w:val="auto"/>
          <w:sz w:val="24"/>
        </w:rPr>
        <w:sectPr>
          <w:pgSz w:w="11906" w:h="16838"/>
          <w:pgMar w:top="1440" w:right="1800" w:bottom="1440" w:left="1800" w:header="851" w:footer="992" w:gutter="0"/>
          <w:cols w:space="720" w:num="1"/>
          <w:docGrid w:type="lines" w:linePitch="312" w:charSpace="0"/>
        </w:sectPr>
      </w:pPr>
    </w:p>
    <w:p>
      <w:pPr>
        <w:pStyle w:val="5"/>
        <w:ind w:firstLine="0" w:firstLineChars="0"/>
        <w:jc w:val="left"/>
        <w:rPr>
          <w:rFonts w:hint="eastAsia" w:ascii="黑体" w:hAnsi="黑体" w:eastAsia="黑体"/>
          <w:bCs/>
          <w:color w:val="auto"/>
          <w:sz w:val="24"/>
        </w:rPr>
      </w:pPr>
      <w:r>
        <w:rPr>
          <w:rFonts w:hint="eastAsia" w:ascii="黑体" w:hAnsi="黑体" w:eastAsia="黑体"/>
          <w:bCs/>
          <w:color w:val="auto"/>
          <w:sz w:val="24"/>
        </w:rPr>
        <w:t>附件2</w:t>
      </w:r>
    </w:p>
    <w:p>
      <w:pPr>
        <w:spacing w:line="560" w:lineRule="exact"/>
        <w:jc w:val="center"/>
        <w:rPr>
          <w:rFonts w:ascii="方正小标宋简体" w:eastAsia="方正小标宋简体"/>
          <w:color w:val="auto"/>
          <w:sz w:val="28"/>
          <w:szCs w:val="44"/>
        </w:rPr>
      </w:pPr>
      <w:r>
        <w:rPr>
          <w:rFonts w:hint="eastAsia" w:ascii="方正小标宋简体" w:eastAsia="方正小标宋简体"/>
          <w:color w:val="auto"/>
          <w:sz w:val="28"/>
          <w:szCs w:val="44"/>
        </w:rPr>
        <w:t>关于在中油物采申领中国石油电子商务U-key的公告</w:t>
      </w:r>
    </w:p>
    <w:p>
      <w:pPr>
        <w:spacing w:line="560" w:lineRule="exact"/>
        <w:jc w:val="center"/>
        <w:rPr>
          <w:rFonts w:ascii="方正小标宋简体" w:eastAsia="方正小标宋简体"/>
          <w:color w:val="auto"/>
          <w:sz w:val="28"/>
          <w:szCs w:val="44"/>
        </w:rPr>
      </w:pP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中油物采信息技术有限公司是中国石油招标中心下属全资子公司，是中国石油电子招标投标交易平台（以下简称招标平台）的运营机构，现将U-Key办理相关事项介绍如下：</w:t>
      </w:r>
    </w:p>
    <w:p>
      <w:pPr>
        <w:rPr>
          <w:rFonts w:hint="eastAsia"/>
          <w:b/>
          <w:bCs/>
          <w:color w:val="auto"/>
        </w:rPr>
      </w:pPr>
      <w:r>
        <w:rPr>
          <w:rFonts w:hint="eastAsia"/>
          <w:b/>
          <w:bCs/>
          <w:color w:val="auto"/>
        </w:rPr>
        <w:t>一、办理流程</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第一步，确认招标平台（manage.energyahead.com/pmsbid）信息准确。其中能源一号网供应商无需注册，请确保您在能源一号网信息准确；非能源一号用户请在招标平台注册，并上传营业执照或三证、开户行许可证附件。</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第二步，下载、打印中国石油电子招标投标交易平台U-key申请表（详见附件1）和法人授权委托书（详见附件2），填写完整并加盖公章。</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第三步，投标人按指定帐户汇款（详见3.汇款信息），不接受现金。</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第四步，携带申请表和申领资料到中油物采信息技术有限公司办理U-key或灌章业务。</w:t>
      </w:r>
    </w:p>
    <w:p>
      <w:pPr>
        <w:spacing w:line="340" w:lineRule="exact"/>
        <w:ind w:firstLine="440" w:firstLineChars="200"/>
        <w:rPr>
          <w:rFonts w:hint="eastAsia" w:ascii="宋体" w:hAnsi="宋体" w:cs="宋体"/>
          <w:b/>
          <w:color w:val="auto"/>
          <w:sz w:val="22"/>
          <w:szCs w:val="22"/>
        </w:rPr>
      </w:pPr>
      <w:r>
        <w:rPr>
          <w:rFonts w:hint="eastAsia" w:ascii="宋体" w:hAnsi="宋体" w:cs="宋体"/>
          <w:color w:val="auto"/>
          <w:sz w:val="22"/>
          <w:szCs w:val="22"/>
        </w:rPr>
        <w:t>注：办理一个企业公章U-key即可完成投标全流程操作，另办理法人与代理人U-key可简化相关签字工作。</w:t>
      </w:r>
    </w:p>
    <w:p>
      <w:pPr>
        <w:rPr>
          <w:rFonts w:hint="eastAsia"/>
          <w:b/>
          <w:bCs/>
          <w:color w:val="auto"/>
        </w:rPr>
      </w:pPr>
      <w:r>
        <w:rPr>
          <w:rFonts w:hint="eastAsia"/>
          <w:b/>
          <w:bCs/>
          <w:color w:val="auto"/>
        </w:rPr>
        <w:t>二、办理地址及联系信息</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地址：北京市西城区鼓楼外大街5号中国石油物资公司五层中油物采信息技术有限公司</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邮   编：100029</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电话：4008800114</w:t>
      </w:r>
    </w:p>
    <w:p>
      <w:pPr>
        <w:rPr>
          <w:rFonts w:hint="eastAsia"/>
          <w:b/>
          <w:bCs/>
          <w:color w:val="auto"/>
        </w:rPr>
      </w:pPr>
      <w:r>
        <w:rPr>
          <w:rFonts w:hint="eastAsia"/>
          <w:b/>
          <w:bCs/>
          <w:color w:val="auto"/>
        </w:rPr>
        <w:t>三、汇款信息</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收款单位：中油物采信息技术有限公司</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开户银行：中国工商银行北京市分行石油大厦支行</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银行帐号：0200 0224 2910 0002 266</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工行系统行号：2010 0277</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跨行系统行号：1021 0000 2247</w:t>
      </w:r>
    </w:p>
    <w:p>
      <w:pPr>
        <w:spacing w:line="400" w:lineRule="exact"/>
        <w:ind w:firstLine="442" w:firstLineChars="200"/>
        <w:rPr>
          <w:rFonts w:hint="eastAsia" w:ascii="宋体" w:hAnsi="宋体" w:cs="宋体"/>
          <w:b/>
          <w:color w:val="auto"/>
          <w:sz w:val="22"/>
          <w:szCs w:val="22"/>
        </w:rPr>
      </w:pPr>
      <w:r>
        <w:rPr>
          <w:rFonts w:hint="eastAsia" w:ascii="宋体" w:hAnsi="宋体" w:cs="宋体"/>
          <w:b/>
          <w:color w:val="auto"/>
          <w:sz w:val="22"/>
          <w:szCs w:val="22"/>
        </w:rPr>
        <w:t>汇款备注：投标人U-key办理（必填项）</w:t>
      </w:r>
    </w:p>
    <w:p>
      <w:pPr>
        <w:rPr>
          <w:rFonts w:hint="eastAsia"/>
          <w:b/>
          <w:bCs/>
          <w:color w:val="auto"/>
        </w:rPr>
      </w:pPr>
      <w:r>
        <w:rPr>
          <w:rFonts w:hint="eastAsia"/>
          <w:b/>
          <w:bCs/>
          <w:color w:val="auto"/>
        </w:rPr>
        <w:t>四、资料审核</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投标人可根据需要在招标平台绑定企业、法人和授权投标人三种不同角色U-key，企业角色的U-key为必选申领项，法人和授权投标人角色U-key应视投标业务所属招标机构的管理要求进行申领。办理U-key需要提供资料如下：</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（1）营业执照原件、复印件加盖单位公章（未三证合一者，需外加组织机构与税务登记证原件、加盖单位公复印件）；</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（2）开户行许可证原件、复印件加盖单位公章；</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（3）U-key申请表加盖单位公章，详见附录《中国石油电子招标投标交易平台U-key申请表》；</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（4）U-key办理法人授权书，详见附件《法人委托授权书》；</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（5）加盖单位公章法人身份证复印；</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（6）加盖单位公章授权人身份证复印件；</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（7）电汇底单复印件加盖单位公章（如有代付，请附说明）；</w:t>
      </w:r>
    </w:p>
    <w:p>
      <w:pPr>
        <w:spacing w:line="34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（8）根据需要按申领U-key的种类，提供相应符合尺寸要求的单位公章图片、法定代表人手写签名图片和授权代理人手写签名图片，图片具体要求见下表：</w:t>
      </w:r>
    </w:p>
    <w:tbl>
      <w:tblPr>
        <w:tblStyle w:val="4"/>
        <w:tblW w:w="6676" w:type="dxa"/>
        <w:jc w:val="center"/>
        <w:tblInd w:w="0" w:type="dxa"/>
        <w:tblLayout w:type="fixed"/>
        <w:tblCellMar>
          <w:top w:w="0" w:type="dxa"/>
          <w:left w:w="108" w:type="dxa"/>
          <w:bottom w:w="0" w:type="dxa"/>
          <w:right w:w="108" w:type="dxa"/>
        </w:tblCellMar>
      </w:tblPr>
      <w:tblGrid>
        <w:gridCol w:w="3973"/>
        <w:gridCol w:w="2703"/>
      </w:tblGrid>
      <w:tr>
        <w:tblPrEx>
          <w:tblLayout w:type="fixed"/>
          <w:tblCellMar>
            <w:top w:w="0" w:type="dxa"/>
            <w:left w:w="108" w:type="dxa"/>
            <w:bottom w:w="0" w:type="dxa"/>
            <w:right w:w="108" w:type="dxa"/>
          </w:tblCellMar>
        </w:tblPrEx>
        <w:trPr>
          <w:trHeight w:val="424" w:hRule="atLeast"/>
          <w:jc w:val="center"/>
        </w:trPr>
        <w:tc>
          <w:tcPr>
            <w:tcW w:w="3973" w:type="dxa"/>
            <w:tcBorders>
              <w:top w:val="single" w:color="auto" w:sz="8" w:space="0"/>
              <w:left w:val="single" w:color="auto" w:sz="8" w:space="0"/>
              <w:bottom w:val="single" w:color="auto" w:sz="8" w:space="0"/>
              <w:right w:val="single" w:color="auto" w:sz="8" w:space="0"/>
            </w:tcBorders>
            <w:shd w:val="clear" w:color="auto" w:fill="EEECE1"/>
            <w:vAlign w:val="top"/>
          </w:tcPr>
          <w:p>
            <w:pPr>
              <w:jc w:val="center"/>
              <w:rPr>
                <w:rFonts w:ascii="宋体" w:hAnsi="宋体" w:cs="宋体"/>
                <w:color w:val="auto"/>
                <w:sz w:val="18"/>
              </w:rPr>
            </w:pPr>
            <w:r>
              <w:rPr>
                <w:rFonts w:hint="eastAsia" w:ascii="宋体" w:hAnsi="宋体" w:cs="宋体"/>
                <w:color w:val="auto"/>
                <w:sz w:val="22"/>
                <w:szCs w:val="22"/>
              </w:rPr>
              <w:t> </w:t>
            </w:r>
            <w:r>
              <w:rPr>
                <w:rFonts w:hint="eastAsia" w:ascii="方正小标宋简体" w:hAnsi="宋体" w:eastAsia="方正小标宋简体" w:cs="宋体"/>
                <w:b/>
                <w:color w:val="auto"/>
                <w:sz w:val="18"/>
                <w:szCs w:val="21"/>
              </w:rPr>
              <w:t>项目</w:t>
            </w:r>
          </w:p>
        </w:tc>
        <w:tc>
          <w:tcPr>
            <w:tcW w:w="2703" w:type="dxa"/>
            <w:tcBorders>
              <w:top w:val="single" w:color="auto" w:sz="8" w:space="0"/>
              <w:left w:val="nil"/>
              <w:bottom w:val="single" w:color="auto" w:sz="8" w:space="0"/>
              <w:right w:val="single" w:color="auto" w:sz="8" w:space="0"/>
            </w:tcBorders>
            <w:shd w:val="clear" w:color="auto" w:fill="EEECE1"/>
            <w:vAlign w:val="top"/>
          </w:tcPr>
          <w:p>
            <w:pPr>
              <w:jc w:val="center"/>
              <w:rPr>
                <w:rFonts w:ascii="宋体" w:hAnsi="宋体" w:cs="宋体"/>
                <w:color w:val="auto"/>
                <w:sz w:val="18"/>
              </w:rPr>
            </w:pPr>
            <w:r>
              <w:rPr>
                <w:rFonts w:hint="eastAsia" w:ascii="方正小标宋简体" w:hAnsi="宋体" w:eastAsia="方正小标宋简体" w:cs="宋体"/>
                <w:b/>
                <w:color w:val="auto"/>
                <w:sz w:val="18"/>
                <w:szCs w:val="21"/>
              </w:rPr>
              <w:t>要求</w:t>
            </w:r>
          </w:p>
        </w:tc>
      </w:tr>
      <w:tr>
        <w:tblPrEx>
          <w:tblLayout w:type="fixed"/>
          <w:tblCellMar>
            <w:top w:w="0" w:type="dxa"/>
            <w:left w:w="108" w:type="dxa"/>
            <w:bottom w:w="0" w:type="dxa"/>
            <w:right w:w="108" w:type="dxa"/>
          </w:tblCellMar>
        </w:tblPrEx>
        <w:trPr>
          <w:trHeight w:val="283" w:hRule="atLeast"/>
          <w:jc w:val="center"/>
        </w:trPr>
        <w:tc>
          <w:tcPr>
            <w:tcW w:w="3973" w:type="dxa"/>
            <w:tcBorders>
              <w:top w:val="nil"/>
              <w:left w:val="single" w:color="auto" w:sz="8" w:space="0"/>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图片格式</w:t>
            </w:r>
          </w:p>
        </w:tc>
        <w:tc>
          <w:tcPr>
            <w:tcW w:w="2703" w:type="dxa"/>
            <w:tcBorders>
              <w:top w:val="nil"/>
              <w:left w:val="nil"/>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PNG格式</w:t>
            </w:r>
          </w:p>
        </w:tc>
      </w:tr>
      <w:tr>
        <w:tblPrEx>
          <w:tblLayout w:type="fixed"/>
          <w:tblCellMar>
            <w:top w:w="0" w:type="dxa"/>
            <w:left w:w="108" w:type="dxa"/>
            <w:bottom w:w="0" w:type="dxa"/>
            <w:right w:w="108" w:type="dxa"/>
          </w:tblCellMar>
        </w:tblPrEx>
        <w:trPr>
          <w:trHeight w:val="283" w:hRule="atLeast"/>
          <w:jc w:val="center"/>
        </w:trPr>
        <w:tc>
          <w:tcPr>
            <w:tcW w:w="3973" w:type="dxa"/>
            <w:tcBorders>
              <w:top w:val="nil"/>
              <w:left w:val="single" w:color="auto" w:sz="8" w:space="0"/>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DPI</w:t>
            </w:r>
          </w:p>
        </w:tc>
        <w:tc>
          <w:tcPr>
            <w:tcW w:w="2703" w:type="dxa"/>
            <w:tcBorders>
              <w:top w:val="nil"/>
              <w:left w:val="nil"/>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150</w:t>
            </w:r>
          </w:p>
        </w:tc>
      </w:tr>
      <w:tr>
        <w:tblPrEx>
          <w:tblLayout w:type="fixed"/>
          <w:tblCellMar>
            <w:top w:w="0" w:type="dxa"/>
            <w:left w:w="108" w:type="dxa"/>
            <w:bottom w:w="0" w:type="dxa"/>
            <w:right w:w="108" w:type="dxa"/>
          </w:tblCellMar>
        </w:tblPrEx>
        <w:trPr>
          <w:trHeight w:val="283" w:hRule="atLeast"/>
          <w:jc w:val="center"/>
        </w:trPr>
        <w:tc>
          <w:tcPr>
            <w:tcW w:w="3973" w:type="dxa"/>
            <w:tcBorders>
              <w:top w:val="nil"/>
              <w:left w:val="single" w:color="auto" w:sz="8" w:space="0"/>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色彩位数</w:t>
            </w:r>
          </w:p>
        </w:tc>
        <w:tc>
          <w:tcPr>
            <w:tcW w:w="2703" w:type="dxa"/>
            <w:tcBorders>
              <w:top w:val="nil"/>
              <w:left w:val="nil"/>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32位</w:t>
            </w:r>
          </w:p>
        </w:tc>
      </w:tr>
      <w:tr>
        <w:tblPrEx>
          <w:tblLayout w:type="fixed"/>
          <w:tblCellMar>
            <w:top w:w="0" w:type="dxa"/>
            <w:left w:w="108" w:type="dxa"/>
            <w:bottom w:w="0" w:type="dxa"/>
            <w:right w:w="108" w:type="dxa"/>
          </w:tblCellMar>
        </w:tblPrEx>
        <w:trPr>
          <w:trHeight w:val="283" w:hRule="atLeast"/>
          <w:jc w:val="center"/>
        </w:trPr>
        <w:tc>
          <w:tcPr>
            <w:tcW w:w="3973" w:type="dxa"/>
            <w:tcBorders>
              <w:top w:val="nil"/>
              <w:left w:val="single" w:color="auto" w:sz="8" w:space="0"/>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背景色</w:t>
            </w:r>
          </w:p>
        </w:tc>
        <w:tc>
          <w:tcPr>
            <w:tcW w:w="2703" w:type="dxa"/>
            <w:tcBorders>
              <w:top w:val="nil"/>
              <w:left w:val="nil"/>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白色不透明</w:t>
            </w:r>
          </w:p>
        </w:tc>
      </w:tr>
      <w:tr>
        <w:tblPrEx>
          <w:tblLayout w:type="fixed"/>
          <w:tblCellMar>
            <w:top w:w="0" w:type="dxa"/>
            <w:left w:w="108" w:type="dxa"/>
            <w:bottom w:w="0" w:type="dxa"/>
            <w:right w:w="108" w:type="dxa"/>
          </w:tblCellMar>
        </w:tblPrEx>
        <w:trPr>
          <w:trHeight w:val="283" w:hRule="atLeast"/>
          <w:jc w:val="center"/>
        </w:trPr>
        <w:tc>
          <w:tcPr>
            <w:tcW w:w="3973" w:type="dxa"/>
            <w:tcBorders>
              <w:top w:val="nil"/>
              <w:left w:val="single" w:color="auto" w:sz="8" w:space="0"/>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图片文件大小</w:t>
            </w:r>
          </w:p>
        </w:tc>
        <w:tc>
          <w:tcPr>
            <w:tcW w:w="2703" w:type="dxa"/>
            <w:tcBorders>
              <w:top w:val="nil"/>
              <w:left w:val="nil"/>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小于20K</w:t>
            </w:r>
          </w:p>
        </w:tc>
      </w:tr>
      <w:tr>
        <w:tblPrEx>
          <w:tblLayout w:type="fixed"/>
          <w:tblCellMar>
            <w:top w:w="0" w:type="dxa"/>
            <w:left w:w="108" w:type="dxa"/>
            <w:bottom w:w="0" w:type="dxa"/>
            <w:right w:w="108" w:type="dxa"/>
          </w:tblCellMar>
        </w:tblPrEx>
        <w:trPr>
          <w:trHeight w:val="283" w:hRule="atLeast"/>
          <w:jc w:val="center"/>
        </w:trPr>
        <w:tc>
          <w:tcPr>
            <w:tcW w:w="3973" w:type="dxa"/>
            <w:tcBorders>
              <w:top w:val="nil"/>
              <w:left w:val="single" w:color="auto" w:sz="8" w:space="0"/>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图片像素大小</w:t>
            </w:r>
          </w:p>
        </w:tc>
        <w:tc>
          <w:tcPr>
            <w:tcW w:w="2703" w:type="dxa"/>
            <w:tcBorders>
              <w:top w:val="nil"/>
              <w:left w:val="nil"/>
              <w:bottom w:val="single" w:color="auto" w:sz="8" w:space="0"/>
              <w:right w:val="single" w:color="auto" w:sz="8" w:space="0"/>
            </w:tcBorders>
            <w:vAlign w:val="top"/>
          </w:tcPr>
          <w:p>
            <w:pPr>
              <w:jc w:val="center"/>
              <w:rPr>
                <w:rFonts w:ascii="宋体" w:hAnsi="宋体" w:cs="宋体"/>
                <w:color w:val="auto"/>
                <w:sz w:val="18"/>
              </w:rPr>
            </w:pPr>
            <w:r>
              <w:rPr>
                <w:rFonts w:hint="eastAsia" w:ascii="方正小标宋简体" w:hAnsi="宋体" w:eastAsia="方正小标宋简体" w:cs="宋体"/>
                <w:color w:val="auto"/>
                <w:sz w:val="18"/>
                <w:szCs w:val="21"/>
              </w:rPr>
              <w:t>150x150</w:t>
            </w:r>
          </w:p>
        </w:tc>
      </w:tr>
    </w:tbl>
    <w:p>
      <w:pPr>
        <w:rPr>
          <w:rFonts w:hint="eastAsia"/>
          <w:b/>
          <w:bCs/>
          <w:color w:val="auto"/>
        </w:rPr>
      </w:pPr>
      <w:r>
        <w:rPr>
          <w:rFonts w:hint="eastAsia"/>
          <w:b/>
          <w:bCs/>
          <w:color w:val="auto"/>
        </w:rPr>
        <w:t>五、办理费用</w:t>
      </w:r>
    </w:p>
    <w:p>
      <w:pPr>
        <w:spacing w:line="560" w:lineRule="exact"/>
        <w:ind w:firstLine="630"/>
        <w:rPr>
          <w:rFonts w:hint="eastAsia" w:ascii="宋体" w:hAnsi="宋体" w:cs="宋体"/>
          <w:color w:val="auto"/>
          <w:sz w:val="22"/>
          <w:szCs w:val="36"/>
        </w:rPr>
      </w:pPr>
      <w:r>
        <w:rPr>
          <w:rFonts w:hint="eastAsia" w:ascii="宋体" w:hAnsi="宋体" w:cs="宋体"/>
          <w:color w:val="auto"/>
          <w:sz w:val="22"/>
          <w:szCs w:val="36"/>
        </w:rPr>
        <w:t>办理有效期三年U-key费用每个340元（含三年证书费）。</w:t>
      </w:r>
    </w:p>
    <w:p>
      <w:pPr>
        <w:spacing w:line="560" w:lineRule="exact"/>
        <w:ind w:right="220"/>
        <w:jc w:val="right"/>
        <w:rPr>
          <w:rFonts w:hint="eastAsia" w:ascii="宋体" w:hAnsi="宋体" w:cs="宋体"/>
          <w:color w:val="auto"/>
          <w:sz w:val="22"/>
          <w:szCs w:val="36"/>
        </w:rPr>
      </w:pPr>
    </w:p>
    <w:p>
      <w:pPr>
        <w:spacing w:line="560" w:lineRule="exact"/>
        <w:ind w:right="220"/>
        <w:jc w:val="right"/>
        <w:rPr>
          <w:rFonts w:hint="eastAsia" w:ascii="宋体" w:hAnsi="宋体" w:cs="宋体"/>
          <w:color w:val="auto"/>
          <w:sz w:val="22"/>
          <w:szCs w:val="36"/>
        </w:rPr>
      </w:pPr>
      <w:r>
        <w:rPr>
          <w:rFonts w:hint="eastAsia" w:ascii="宋体" w:hAnsi="宋体" w:cs="宋体"/>
          <w:color w:val="auto"/>
          <w:sz w:val="22"/>
          <w:szCs w:val="36"/>
        </w:rPr>
        <w:t>中油物采信息技术有限公司</w:t>
      </w:r>
    </w:p>
    <w:p>
      <w:pPr>
        <w:spacing w:line="560" w:lineRule="exact"/>
        <w:ind w:right="330" w:firstLine="4180" w:firstLineChars="1900"/>
        <w:jc w:val="right"/>
        <w:rPr>
          <w:rFonts w:hint="eastAsia" w:ascii="宋体" w:hAnsi="宋体" w:cs="宋体"/>
          <w:color w:val="auto"/>
          <w:sz w:val="22"/>
          <w:szCs w:val="36"/>
        </w:rPr>
      </w:pPr>
      <w:r>
        <w:rPr>
          <w:rFonts w:hint="eastAsia" w:ascii="宋体" w:hAnsi="宋体" w:cs="宋体"/>
          <w:color w:val="auto"/>
          <w:sz w:val="22"/>
          <w:szCs w:val="36"/>
        </w:rPr>
        <w:t>二0一七年四月十九日</w:t>
      </w:r>
    </w:p>
    <w:p>
      <w:pPr>
        <w:spacing w:line="400" w:lineRule="exact"/>
        <w:ind w:firstLine="440" w:firstLineChars="200"/>
        <w:rPr>
          <w:rFonts w:hint="eastAsia" w:ascii="宋体" w:hAnsi="宋体" w:cs="宋体"/>
          <w:color w:val="auto"/>
          <w:sz w:val="22"/>
          <w:szCs w:val="22"/>
        </w:rPr>
      </w:pP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注意事项：</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1、联系人手机号码请务必填写正确，该号码将作为日后密码找回的重要途径。</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2、三证信息请核对清楚，位数不要写错。</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3、财务信息四个字段请仔细核对，确保同开户许可证中信息保持一致，同时，开户行行号请咨询本公司财务，保证无误。否则银行信息无法进行同步，且会导致投标保证金和标书购买支付出现问题，影响投标。</w:t>
      </w:r>
    </w:p>
    <w:p>
      <w:pPr>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4、上述信息修改步骤请参看《常见问题解答》。</w:t>
      </w:r>
    </w:p>
    <w:p>
      <w:pPr>
        <w:pStyle w:val="5"/>
        <w:ind w:firstLine="0" w:firstLineChars="0"/>
        <w:jc w:val="left"/>
        <w:rPr>
          <w:rFonts w:hint="eastAsia" w:ascii="黑体" w:hAnsi="黑体" w:eastAsia="黑体"/>
          <w:bCs/>
          <w:color w:val="auto"/>
          <w:sz w:val="24"/>
        </w:rPr>
      </w:pPr>
      <w:r>
        <w:rPr>
          <w:rFonts w:cs="宋体"/>
          <w:color w:val="auto"/>
        </w:rPr>
        <w:br w:type="page"/>
      </w:r>
      <w:r>
        <w:rPr>
          <w:rFonts w:hint="eastAsia" w:ascii="黑体" w:hAnsi="黑体" w:eastAsia="黑体"/>
          <w:bCs/>
          <w:color w:val="auto"/>
          <w:sz w:val="24"/>
        </w:rPr>
        <w:t>附件3</w:t>
      </w:r>
    </w:p>
    <w:p>
      <w:pPr>
        <w:rPr>
          <w:rFonts w:ascii="宋体" w:hAnsi="宋体" w:cs="宋体"/>
          <w:color w:val="auto"/>
          <w:szCs w:val="21"/>
        </w:rPr>
      </w:pPr>
    </w:p>
    <w:p>
      <w:pPr>
        <w:snapToGrid w:val="0"/>
        <w:spacing w:line="360" w:lineRule="auto"/>
        <w:ind w:firstLine="643" w:firstLineChars="200"/>
        <w:jc w:val="center"/>
        <w:rPr>
          <w:rFonts w:ascii="方正黑体简体" w:hAnsi="宋体" w:eastAsia="方正黑体简体" w:cs="宋体"/>
          <w:b/>
          <w:color w:val="auto"/>
          <w:szCs w:val="32"/>
        </w:rPr>
      </w:pPr>
      <w:r>
        <w:rPr>
          <w:rFonts w:hint="eastAsia" w:ascii="宋体" w:hAnsi="宋体" w:cs="宋体"/>
          <w:b/>
          <w:bCs/>
          <w:color w:val="auto"/>
          <w:sz w:val="32"/>
          <w:szCs w:val="21"/>
        </w:rPr>
        <w:t>昆仑银行西安分行UKEY办理指南</w:t>
      </w:r>
    </w:p>
    <w:p>
      <w:pPr>
        <w:rPr>
          <w:rFonts w:hint="eastAsia"/>
          <w:b/>
          <w:bCs/>
          <w:color w:val="auto"/>
        </w:rPr>
      </w:pPr>
      <w:r>
        <w:rPr>
          <w:rFonts w:hint="eastAsia"/>
          <w:b/>
          <w:bCs/>
          <w:color w:val="auto"/>
        </w:rPr>
        <w:t>一、办理流程</w:t>
      </w:r>
    </w:p>
    <w:p>
      <w:pPr>
        <w:snapToGrid w:val="0"/>
        <w:spacing w:line="360" w:lineRule="auto"/>
        <w:ind w:firstLine="420" w:firstLineChars="200"/>
        <w:rPr>
          <w:rFonts w:hint="eastAsia" w:ascii="宋体" w:hAnsi="宋体" w:cs="宋体"/>
          <w:color w:val="auto"/>
          <w:sz w:val="18"/>
        </w:rPr>
      </w:pPr>
      <w:r>
        <w:rPr>
          <w:rFonts w:hint="eastAsia" w:ascii="宋体" w:hAnsi="宋体" w:cs="宋体"/>
          <w:color w:val="auto"/>
          <w:szCs w:val="32"/>
        </w:rPr>
        <w:t>第一步，下载、打印中国石油电子商务U-key（以下简称“U-key”）申请表，填写完整并加盖公章。</w:t>
      </w:r>
    </w:p>
    <w:p>
      <w:pPr>
        <w:snapToGrid w:val="0"/>
        <w:spacing w:line="360" w:lineRule="auto"/>
        <w:ind w:firstLine="420" w:firstLineChars="200"/>
        <w:rPr>
          <w:rFonts w:hint="eastAsia" w:ascii="宋体" w:hAnsi="宋体" w:cs="宋体"/>
          <w:color w:val="auto"/>
          <w:sz w:val="18"/>
        </w:rPr>
      </w:pPr>
      <w:r>
        <w:rPr>
          <w:rFonts w:hint="eastAsia" w:ascii="宋体" w:hAnsi="宋体" w:cs="宋体"/>
          <w:color w:val="auto"/>
          <w:szCs w:val="32"/>
        </w:rPr>
        <w:t>第二步，在柜台缴纳费用或按照指定账户汇款</w:t>
      </w:r>
      <w:r>
        <w:rPr>
          <w:rFonts w:hint="eastAsia" w:ascii="宋体" w:hAnsi="宋体" w:cs="宋体"/>
          <w:b/>
          <w:bCs/>
          <w:color w:val="auto"/>
          <w:szCs w:val="30"/>
        </w:rPr>
        <w:t>。（建议尽量到我行柜台用现金缴纳，减少对账等环节，提高工作效率）</w:t>
      </w:r>
    </w:p>
    <w:p>
      <w:pPr>
        <w:snapToGrid w:val="0"/>
        <w:spacing w:line="360" w:lineRule="auto"/>
        <w:ind w:firstLine="420" w:firstLineChars="200"/>
        <w:rPr>
          <w:rFonts w:hint="eastAsia" w:ascii="宋体" w:hAnsi="宋体" w:cs="宋体"/>
          <w:color w:val="auto"/>
          <w:sz w:val="18"/>
        </w:rPr>
      </w:pPr>
      <w:r>
        <w:rPr>
          <w:rFonts w:hint="eastAsia" w:ascii="宋体" w:hAnsi="宋体" w:cs="宋体"/>
          <w:color w:val="auto"/>
          <w:szCs w:val="32"/>
        </w:rPr>
        <w:t>第三步，携带申请表和申领资料到昆仑银行指定网点办理申请U-key或灌章业务。</w:t>
      </w:r>
    </w:p>
    <w:p>
      <w:pPr>
        <w:rPr>
          <w:rFonts w:hint="eastAsia"/>
          <w:b/>
          <w:bCs/>
          <w:color w:val="auto"/>
        </w:rPr>
      </w:pPr>
      <w:r>
        <w:rPr>
          <w:rFonts w:hint="eastAsia"/>
          <w:b/>
          <w:bCs/>
          <w:color w:val="auto"/>
        </w:rPr>
        <w:t>二、申办资料</w:t>
      </w:r>
    </w:p>
    <w:p>
      <w:pPr>
        <w:rPr>
          <w:rFonts w:hint="eastAsia"/>
          <w:b/>
          <w:bCs/>
          <w:color w:val="auto"/>
        </w:rPr>
      </w:pPr>
      <w:r>
        <w:rPr>
          <w:rFonts w:hint="eastAsia"/>
          <w:b/>
          <w:bCs/>
          <w:color w:val="auto"/>
        </w:rPr>
        <w:t>（一）中国石油招投标平台U-key发售业务</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投标人申请领取U-key并绑定在中国石油招投标平台，应提交：</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1．加盖申请单位公章的《U-key申请表》</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 xml:space="preserve">2．加盖申请单位公章的法人授权委托书 </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3．被授权经办人身份证原件及加盖申请单位公章的复印件2份</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4．加盖申请单位公章的法人身份证复印件</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5．加盖申请单位公章的以下证明文件的复印件或组织机构代码证的复印件：</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a.企业法人，应提交企业法人营业执照正本（或副本）。</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b.非法人企业，应提交企业营业执照正本（或副本）。</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c.民办非企业组织，应提交民办非企业登记证书。</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d.个体工商户，应提交个体工商户营业执照正本（或副本）。</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e.独立核算的附属机构，应提交其主管部门的基本存款账户开户登记证和批文。</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f. 其他组织（机构），应提交上级主管部门的批文或证明。</w:t>
      </w:r>
    </w:p>
    <w:p>
      <w:pPr>
        <w:rPr>
          <w:rFonts w:hint="eastAsia"/>
          <w:b/>
          <w:bCs/>
          <w:color w:val="auto"/>
        </w:rPr>
      </w:pPr>
      <w:r>
        <w:rPr>
          <w:rFonts w:hint="eastAsia"/>
          <w:b/>
          <w:bCs/>
          <w:color w:val="auto"/>
        </w:rPr>
        <w:t>（二）中国石油电子招投标交易平台U-key发售业务</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投标人根据需要在中国石油电子招投标交易平台绑定企业、法人和授权投标人三种不同角色的U-key，每种角色的U-key申领数量不限。</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企业角色的U-key为必选申领项，法人和授权投标人角色U-key应视投标业务所属招标中心的管理要求进行申领，办理时应提交：</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1．加盖申请单位公章的《U-key申请表》</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2．以下证明文件的正本或副本原件及加盖申请单位公章的复印件</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a.企业法人，应提交企业法人营业执照正本（或副本）。</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b.非法人企业，应提交企业营业执照正本（或副本）。</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c.民办非企业组织，应提交民办非企业登记证书。</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d.个体工商户，应提交个体工商户营业执照正本（或副本）。</w:t>
      </w:r>
    </w:p>
    <w:p>
      <w:pPr>
        <w:snapToGrid w:val="0"/>
        <w:spacing w:line="360" w:lineRule="auto"/>
        <w:ind w:firstLine="420" w:firstLineChars="200"/>
        <w:rPr>
          <w:rFonts w:hint="eastAsia" w:ascii="宋体" w:hAnsi="宋体" w:cs="宋体"/>
          <w:color w:val="auto"/>
          <w:szCs w:val="32"/>
        </w:rPr>
      </w:pPr>
      <w:r>
        <w:rPr>
          <w:rFonts w:hint="eastAsia" w:ascii="宋体" w:hAnsi="宋体" w:cs="宋体"/>
          <w:color w:val="auto"/>
          <w:szCs w:val="32"/>
        </w:rPr>
        <w:t>e.独立核算的附属机构，应提交其主管部门的基本存款账户开户登记证和批文。</w:t>
      </w:r>
    </w:p>
    <w:p>
      <w:pPr>
        <w:snapToGrid w:val="0"/>
        <w:spacing w:line="360" w:lineRule="auto"/>
        <w:ind w:firstLine="404" w:firstLineChars="200"/>
        <w:rPr>
          <w:rFonts w:hint="eastAsia" w:ascii="宋体" w:hAnsi="宋体" w:cs="宋体"/>
          <w:color w:val="auto"/>
          <w:sz w:val="18"/>
        </w:rPr>
      </w:pPr>
      <w:r>
        <w:rPr>
          <w:rFonts w:hint="eastAsia" w:ascii="宋体" w:hAnsi="宋体" w:cs="宋体"/>
          <w:bCs/>
          <w:color w:val="auto"/>
          <w:spacing w:val="-4"/>
          <w:szCs w:val="32"/>
        </w:rPr>
        <w:t>f.</w:t>
      </w:r>
      <w:r>
        <w:rPr>
          <w:rFonts w:hint="eastAsia" w:ascii="宋体" w:hAnsi="宋体" w:cs="宋体"/>
          <w:color w:val="auto"/>
          <w:sz w:val="18"/>
        </w:rPr>
        <w:t xml:space="preserve"> </w:t>
      </w:r>
      <w:r>
        <w:rPr>
          <w:rFonts w:hint="eastAsia" w:ascii="宋体" w:hAnsi="宋体" w:cs="宋体"/>
          <w:bCs/>
          <w:color w:val="auto"/>
          <w:spacing w:val="-4"/>
          <w:szCs w:val="32"/>
        </w:rPr>
        <w:t>其他组织（机构），应提交上级主管部门的批文或证明。</w:t>
      </w:r>
    </w:p>
    <w:p>
      <w:pPr>
        <w:snapToGrid w:val="0"/>
        <w:spacing w:line="360" w:lineRule="auto"/>
        <w:ind w:firstLine="420" w:firstLineChars="200"/>
        <w:rPr>
          <w:rFonts w:hint="eastAsia" w:ascii="宋体" w:hAnsi="宋体" w:cs="宋体"/>
          <w:color w:val="auto"/>
          <w:sz w:val="18"/>
        </w:rPr>
      </w:pPr>
      <w:r>
        <w:rPr>
          <w:rFonts w:hint="eastAsia" w:ascii="宋体" w:hAnsi="宋体" w:cs="宋体"/>
          <w:bCs/>
          <w:color w:val="auto"/>
          <w:szCs w:val="32"/>
        </w:rPr>
        <w:t>3．税务登记证副本原件及加盖申请单位公章的复印件，已办理三证合一的单位无需提供</w:t>
      </w:r>
    </w:p>
    <w:p>
      <w:pPr>
        <w:snapToGrid w:val="0"/>
        <w:spacing w:line="360" w:lineRule="auto"/>
        <w:ind w:firstLine="420" w:firstLineChars="200"/>
        <w:rPr>
          <w:rFonts w:hint="eastAsia" w:ascii="宋体" w:hAnsi="宋体" w:cs="宋体"/>
          <w:bCs/>
          <w:color w:val="auto"/>
          <w:szCs w:val="32"/>
        </w:rPr>
      </w:pPr>
      <w:r>
        <w:rPr>
          <w:rFonts w:hint="eastAsia" w:ascii="宋体" w:hAnsi="宋体" w:cs="宋体"/>
          <w:bCs/>
          <w:color w:val="auto"/>
          <w:szCs w:val="32"/>
        </w:rPr>
        <w:t>4．组织机构代码证副本原件及加盖申请单位公章的复印件，已办理三证合一的单位无需提供</w:t>
      </w:r>
    </w:p>
    <w:p>
      <w:pPr>
        <w:snapToGrid w:val="0"/>
        <w:spacing w:line="360" w:lineRule="auto"/>
        <w:ind w:firstLine="420" w:firstLineChars="200"/>
        <w:rPr>
          <w:rFonts w:hint="eastAsia" w:ascii="宋体" w:hAnsi="宋体" w:cs="宋体"/>
          <w:bCs/>
          <w:color w:val="auto"/>
          <w:szCs w:val="32"/>
        </w:rPr>
      </w:pPr>
      <w:r>
        <w:rPr>
          <w:rFonts w:hint="eastAsia" w:ascii="宋体" w:hAnsi="宋体" w:cs="宋体"/>
          <w:bCs/>
          <w:color w:val="auto"/>
          <w:szCs w:val="32"/>
        </w:rPr>
        <w:t>5．基本户银行开户许可证原件及加盖申请单位公章的复印件</w:t>
      </w:r>
    </w:p>
    <w:p>
      <w:pPr>
        <w:snapToGrid w:val="0"/>
        <w:spacing w:line="360" w:lineRule="auto"/>
        <w:ind w:firstLine="420" w:firstLineChars="200"/>
        <w:rPr>
          <w:rFonts w:hint="eastAsia" w:ascii="宋体" w:hAnsi="宋体" w:cs="宋体"/>
          <w:bCs/>
          <w:color w:val="auto"/>
          <w:szCs w:val="32"/>
        </w:rPr>
      </w:pPr>
      <w:r>
        <w:rPr>
          <w:rFonts w:hint="eastAsia" w:ascii="宋体" w:hAnsi="宋体" w:cs="宋体"/>
          <w:bCs/>
          <w:color w:val="auto"/>
          <w:szCs w:val="32"/>
        </w:rPr>
        <w:t>6．加盖申请单位公章的法人身份证复印件</w:t>
      </w:r>
    </w:p>
    <w:p>
      <w:pPr>
        <w:snapToGrid w:val="0"/>
        <w:spacing w:line="360" w:lineRule="auto"/>
        <w:ind w:firstLine="420" w:firstLineChars="200"/>
        <w:rPr>
          <w:rFonts w:hint="eastAsia" w:ascii="宋体" w:hAnsi="宋体" w:cs="宋体"/>
          <w:bCs/>
          <w:color w:val="auto"/>
          <w:szCs w:val="32"/>
        </w:rPr>
      </w:pPr>
      <w:r>
        <w:rPr>
          <w:rFonts w:hint="eastAsia" w:ascii="宋体" w:hAnsi="宋体" w:cs="宋体"/>
          <w:bCs/>
          <w:color w:val="auto"/>
          <w:szCs w:val="32"/>
        </w:rPr>
        <w:t>7．加盖申请单位公章的法人授权委托书</w:t>
      </w:r>
    </w:p>
    <w:p>
      <w:pPr>
        <w:snapToGrid w:val="0"/>
        <w:spacing w:line="360" w:lineRule="auto"/>
        <w:ind w:firstLine="420" w:firstLineChars="200"/>
        <w:rPr>
          <w:rFonts w:hint="eastAsia" w:ascii="宋体" w:hAnsi="宋体" w:cs="宋体"/>
          <w:bCs/>
          <w:color w:val="auto"/>
          <w:szCs w:val="32"/>
        </w:rPr>
      </w:pPr>
      <w:r>
        <w:rPr>
          <w:rFonts w:hint="eastAsia" w:ascii="宋体" w:hAnsi="宋体" w:cs="宋体"/>
          <w:bCs/>
          <w:color w:val="auto"/>
          <w:szCs w:val="32"/>
        </w:rPr>
        <w:t>8．被授权经办人身份证原件及加盖申请单位公章的复印件2份</w:t>
      </w:r>
    </w:p>
    <w:p>
      <w:pPr>
        <w:snapToGrid w:val="0"/>
        <w:spacing w:line="360" w:lineRule="auto"/>
        <w:ind w:firstLine="420" w:firstLineChars="200"/>
        <w:rPr>
          <w:rFonts w:hint="eastAsia" w:ascii="宋体" w:hAnsi="宋体" w:cs="宋体"/>
          <w:bCs/>
          <w:color w:val="auto"/>
          <w:szCs w:val="32"/>
        </w:rPr>
      </w:pPr>
      <w:r>
        <w:rPr>
          <w:rFonts w:hint="eastAsia" w:ascii="宋体" w:hAnsi="宋体" w:cs="宋体"/>
          <w:bCs/>
          <w:color w:val="auto"/>
          <w:szCs w:val="32"/>
        </w:rPr>
        <w:t>9．加盖申请单位公章的《U-key办理协议》</w:t>
      </w:r>
    </w:p>
    <w:p>
      <w:pPr>
        <w:snapToGrid w:val="0"/>
        <w:spacing w:line="360" w:lineRule="auto"/>
        <w:ind w:firstLine="420" w:firstLineChars="200"/>
        <w:rPr>
          <w:rFonts w:hint="eastAsia" w:ascii="宋体" w:hAnsi="宋体" w:cs="宋体"/>
          <w:color w:val="auto"/>
          <w:sz w:val="18"/>
        </w:rPr>
      </w:pPr>
      <w:r>
        <w:rPr>
          <w:rFonts w:hint="eastAsia" w:ascii="宋体" w:hAnsi="宋体" w:cs="宋体"/>
          <w:color w:val="auto"/>
          <w:szCs w:val="32"/>
        </w:rPr>
        <w:t>10.根据需要申领U-key的种类，提供相应符合尺寸要求的单位公章图片、法定代表人手写签名图片和授权代理人手写签名图片，图片具体要求见下表：</w:t>
      </w:r>
    </w:p>
    <w:tbl>
      <w:tblPr>
        <w:tblStyle w:val="4"/>
        <w:tblW w:w="3760" w:type="dxa"/>
        <w:jc w:val="center"/>
        <w:tblInd w:w="0" w:type="dxa"/>
        <w:tblLayout w:type="fixed"/>
        <w:tblCellMar>
          <w:top w:w="0" w:type="dxa"/>
          <w:left w:w="108" w:type="dxa"/>
          <w:bottom w:w="0" w:type="dxa"/>
          <w:right w:w="108" w:type="dxa"/>
        </w:tblCellMar>
      </w:tblPr>
      <w:tblGrid>
        <w:gridCol w:w="1880"/>
        <w:gridCol w:w="1880"/>
      </w:tblGrid>
      <w:tr>
        <w:tblPrEx>
          <w:tblLayout w:type="fixed"/>
          <w:tblCellMar>
            <w:top w:w="0" w:type="dxa"/>
            <w:left w:w="108" w:type="dxa"/>
            <w:bottom w:w="0" w:type="dxa"/>
            <w:right w:w="108" w:type="dxa"/>
          </w:tblCellMar>
        </w:tblPrEx>
        <w:trPr>
          <w:trHeight w:val="20" w:hRule="atLeast"/>
          <w:jc w:val="center"/>
        </w:trPr>
        <w:tc>
          <w:tcPr>
            <w:tcW w:w="1880" w:type="dxa"/>
            <w:tcBorders>
              <w:top w:val="single" w:color="auto" w:sz="8" w:space="0"/>
              <w:left w:val="single" w:color="auto" w:sz="8" w:space="0"/>
              <w:bottom w:val="single" w:color="auto" w:sz="8" w:space="0"/>
              <w:right w:val="single" w:color="auto" w:sz="8" w:space="0"/>
            </w:tcBorders>
            <w:shd w:val="clear" w:color="auto" w:fill="EEECE1"/>
            <w:vAlign w:val="top"/>
          </w:tcPr>
          <w:p>
            <w:pPr>
              <w:snapToGrid w:val="0"/>
              <w:spacing w:line="360" w:lineRule="auto"/>
              <w:jc w:val="center"/>
              <w:rPr>
                <w:rFonts w:ascii="宋体" w:hAnsi="宋体" w:cs="宋体"/>
                <w:color w:val="auto"/>
                <w:sz w:val="18"/>
              </w:rPr>
            </w:pPr>
            <w:r>
              <w:rPr>
                <w:rFonts w:hint="eastAsia" w:ascii="宋体" w:hAnsi="宋体" w:cs="宋体"/>
                <w:b/>
                <w:color w:val="auto"/>
                <w:sz w:val="18"/>
                <w:szCs w:val="21"/>
              </w:rPr>
              <w:t>项目</w:t>
            </w:r>
          </w:p>
        </w:tc>
        <w:tc>
          <w:tcPr>
            <w:tcW w:w="1880" w:type="dxa"/>
            <w:tcBorders>
              <w:top w:val="single" w:color="auto" w:sz="8" w:space="0"/>
              <w:left w:val="nil"/>
              <w:bottom w:val="single" w:color="auto" w:sz="8" w:space="0"/>
              <w:right w:val="single" w:color="auto" w:sz="8" w:space="0"/>
            </w:tcBorders>
            <w:shd w:val="clear" w:color="auto" w:fill="EEECE1"/>
            <w:vAlign w:val="top"/>
          </w:tcPr>
          <w:p>
            <w:pPr>
              <w:snapToGrid w:val="0"/>
              <w:spacing w:line="360" w:lineRule="auto"/>
              <w:jc w:val="center"/>
              <w:rPr>
                <w:rFonts w:ascii="宋体" w:hAnsi="宋体" w:cs="宋体"/>
                <w:color w:val="auto"/>
                <w:sz w:val="18"/>
              </w:rPr>
            </w:pPr>
            <w:r>
              <w:rPr>
                <w:rFonts w:hint="eastAsia" w:ascii="宋体" w:hAnsi="宋体" w:cs="宋体"/>
                <w:b/>
                <w:color w:val="auto"/>
                <w:sz w:val="18"/>
                <w:szCs w:val="21"/>
              </w:rPr>
              <w:t>要求</w:t>
            </w:r>
          </w:p>
        </w:tc>
      </w:tr>
      <w:tr>
        <w:tblPrEx>
          <w:tblLayout w:type="fixed"/>
          <w:tblCellMar>
            <w:top w:w="0" w:type="dxa"/>
            <w:left w:w="108" w:type="dxa"/>
            <w:bottom w:w="0" w:type="dxa"/>
            <w:right w:w="108" w:type="dxa"/>
          </w:tblCellMar>
        </w:tblPrEx>
        <w:trPr>
          <w:trHeight w:val="2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图片格式</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PNG格式</w:t>
            </w:r>
          </w:p>
        </w:tc>
      </w:tr>
      <w:tr>
        <w:tblPrEx>
          <w:tblLayout w:type="fixed"/>
          <w:tblCellMar>
            <w:top w:w="0" w:type="dxa"/>
            <w:left w:w="108" w:type="dxa"/>
            <w:bottom w:w="0" w:type="dxa"/>
            <w:right w:w="108" w:type="dxa"/>
          </w:tblCellMar>
        </w:tblPrEx>
        <w:trPr>
          <w:trHeight w:val="2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DPI</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96</w:t>
            </w:r>
          </w:p>
        </w:tc>
      </w:tr>
      <w:tr>
        <w:tblPrEx>
          <w:tblLayout w:type="fixed"/>
          <w:tblCellMar>
            <w:top w:w="0" w:type="dxa"/>
            <w:left w:w="108" w:type="dxa"/>
            <w:bottom w:w="0" w:type="dxa"/>
            <w:right w:w="108" w:type="dxa"/>
          </w:tblCellMar>
        </w:tblPrEx>
        <w:trPr>
          <w:trHeight w:val="2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色彩位数</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32位</w:t>
            </w:r>
          </w:p>
        </w:tc>
      </w:tr>
      <w:tr>
        <w:tblPrEx>
          <w:tblLayout w:type="fixed"/>
          <w:tblCellMar>
            <w:top w:w="0" w:type="dxa"/>
            <w:left w:w="108" w:type="dxa"/>
            <w:bottom w:w="0" w:type="dxa"/>
            <w:right w:w="108" w:type="dxa"/>
          </w:tblCellMar>
        </w:tblPrEx>
        <w:trPr>
          <w:trHeight w:val="2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背景色</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白色不透明</w:t>
            </w:r>
          </w:p>
        </w:tc>
      </w:tr>
      <w:tr>
        <w:tblPrEx>
          <w:tblLayout w:type="fixed"/>
          <w:tblCellMar>
            <w:top w:w="0" w:type="dxa"/>
            <w:left w:w="108" w:type="dxa"/>
            <w:bottom w:w="0" w:type="dxa"/>
            <w:right w:w="108" w:type="dxa"/>
          </w:tblCellMar>
        </w:tblPrEx>
        <w:trPr>
          <w:trHeight w:val="2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图片文件大</w:t>
            </w:r>
            <w:r>
              <w:rPr>
                <w:rFonts w:hint="eastAsia" w:ascii="宋体" w:hAnsi="宋体" w:cs="宋体"/>
                <w:color w:val="auto"/>
                <w:sz w:val="18"/>
                <w:szCs w:val="21"/>
                <w:shd w:val="clear" w:color="auto" w:fill="FFFF66"/>
              </w:rPr>
              <w:t>小</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shd w:val="clear" w:color="auto" w:fill="FFFF66"/>
              </w:rPr>
              <w:t>小</w:t>
            </w:r>
            <w:r>
              <w:rPr>
                <w:rFonts w:hint="eastAsia" w:ascii="宋体" w:hAnsi="宋体" w:cs="宋体"/>
                <w:color w:val="auto"/>
                <w:sz w:val="18"/>
                <w:szCs w:val="21"/>
              </w:rPr>
              <w:t>于7K</w:t>
            </w:r>
          </w:p>
        </w:tc>
      </w:tr>
      <w:tr>
        <w:tblPrEx>
          <w:tblLayout w:type="fixed"/>
          <w:tblCellMar>
            <w:top w:w="0" w:type="dxa"/>
            <w:left w:w="108" w:type="dxa"/>
            <w:bottom w:w="0" w:type="dxa"/>
            <w:right w:w="108" w:type="dxa"/>
          </w:tblCellMar>
        </w:tblPrEx>
        <w:trPr>
          <w:trHeight w:val="2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图片像素大</w:t>
            </w:r>
            <w:r>
              <w:rPr>
                <w:rFonts w:hint="eastAsia" w:ascii="宋体" w:hAnsi="宋体" w:cs="宋体"/>
                <w:color w:val="auto"/>
                <w:sz w:val="18"/>
                <w:szCs w:val="21"/>
                <w:shd w:val="clear" w:color="auto" w:fill="FFFF66"/>
              </w:rPr>
              <w:t>小</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ascii="宋体" w:hAnsi="宋体" w:cs="宋体"/>
                <w:color w:val="auto"/>
                <w:sz w:val="18"/>
              </w:rPr>
            </w:pPr>
            <w:r>
              <w:rPr>
                <w:rFonts w:hint="eastAsia" w:ascii="宋体" w:hAnsi="宋体" w:cs="宋体"/>
                <w:color w:val="auto"/>
                <w:sz w:val="18"/>
                <w:szCs w:val="21"/>
              </w:rPr>
              <w:t>150x150</w:t>
            </w:r>
          </w:p>
        </w:tc>
      </w:tr>
    </w:tbl>
    <w:p>
      <w:pPr>
        <w:snapToGrid w:val="0"/>
        <w:spacing w:line="360" w:lineRule="auto"/>
        <w:ind w:firstLine="442" w:firstLineChars="200"/>
        <w:rPr>
          <w:rFonts w:hint="eastAsia" w:ascii="宋体" w:hAnsi="宋体" w:cs="宋体"/>
          <w:color w:val="auto"/>
          <w:sz w:val="22"/>
          <w:szCs w:val="22"/>
        </w:rPr>
      </w:pPr>
      <w:r>
        <w:rPr>
          <w:rFonts w:hint="eastAsia" w:ascii="宋体" w:hAnsi="宋体" w:cs="宋体"/>
          <w:b/>
          <w:color w:val="auto"/>
          <w:sz w:val="22"/>
          <w:szCs w:val="22"/>
        </w:rPr>
        <w:t>（三）已在中国石油电子招投标交易平台绑定的U-key灌章业务</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投标人申请为已在中国石油电子招投标交易平台绑定的U-key灌章，应提交：</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bCs/>
          <w:color w:val="auto"/>
          <w:sz w:val="22"/>
          <w:szCs w:val="22"/>
        </w:rPr>
        <w:t>1．加盖申请单位公章的《U-key申请表》</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bCs/>
          <w:color w:val="auto"/>
          <w:sz w:val="22"/>
          <w:szCs w:val="22"/>
        </w:rPr>
        <w:t>2．加盖单位公章的法人授权委托书</w:t>
      </w:r>
    </w:p>
    <w:p>
      <w:pPr>
        <w:snapToGrid w:val="0"/>
        <w:spacing w:line="360" w:lineRule="auto"/>
        <w:ind w:firstLine="440" w:firstLineChars="200"/>
        <w:rPr>
          <w:rFonts w:hint="eastAsia" w:ascii="宋体" w:hAnsi="宋体" w:cs="宋体"/>
          <w:bCs/>
          <w:color w:val="auto"/>
          <w:sz w:val="22"/>
          <w:szCs w:val="22"/>
        </w:rPr>
      </w:pPr>
      <w:r>
        <w:rPr>
          <w:rFonts w:hint="eastAsia" w:ascii="宋体" w:hAnsi="宋体" w:cs="宋体"/>
          <w:bCs/>
          <w:color w:val="auto"/>
          <w:sz w:val="22"/>
          <w:szCs w:val="22"/>
        </w:rPr>
        <w:t>3．被授权经办人身份证原件及加盖申请单位公章的复印件2份</w:t>
      </w:r>
    </w:p>
    <w:p>
      <w:pPr>
        <w:snapToGrid w:val="0"/>
        <w:spacing w:line="360" w:lineRule="auto"/>
        <w:ind w:firstLine="440" w:firstLineChars="200"/>
        <w:rPr>
          <w:rFonts w:hint="eastAsia" w:ascii="宋体" w:hAnsi="宋体" w:cs="宋体"/>
          <w:bCs/>
          <w:color w:val="auto"/>
          <w:sz w:val="22"/>
          <w:szCs w:val="22"/>
        </w:rPr>
      </w:pPr>
      <w:r>
        <w:rPr>
          <w:rFonts w:hint="eastAsia" w:ascii="宋体" w:hAnsi="宋体" w:cs="宋体"/>
          <w:bCs/>
          <w:color w:val="auto"/>
          <w:sz w:val="22"/>
          <w:szCs w:val="22"/>
        </w:rPr>
        <w:t>4.加盖申请单位公章的法人身份证复印件</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bCs/>
          <w:color w:val="auto"/>
          <w:sz w:val="22"/>
          <w:szCs w:val="22"/>
        </w:rPr>
        <w:t>5．加盖单位公章的以下证明文件的复印件或组织机构代码证的复印件：</w:t>
      </w:r>
    </w:p>
    <w:p>
      <w:pPr>
        <w:snapToGrid w:val="0"/>
        <w:spacing w:line="360" w:lineRule="auto"/>
        <w:ind w:firstLine="440" w:firstLineChars="200"/>
        <w:rPr>
          <w:rFonts w:hint="eastAsia" w:ascii="宋体" w:hAnsi="宋体" w:cs="宋体"/>
          <w:bCs/>
          <w:color w:val="auto"/>
          <w:sz w:val="22"/>
          <w:szCs w:val="22"/>
        </w:rPr>
      </w:pPr>
      <w:r>
        <w:rPr>
          <w:rFonts w:hint="eastAsia" w:ascii="宋体" w:hAnsi="宋体" w:cs="宋体"/>
          <w:bCs/>
          <w:color w:val="auto"/>
          <w:sz w:val="22"/>
          <w:szCs w:val="22"/>
        </w:rPr>
        <w:t>a.企业法人，应提交企业法人营业执照正本（或副本）。</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bCs/>
          <w:color w:val="auto"/>
          <w:sz w:val="22"/>
          <w:szCs w:val="22"/>
        </w:rPr>
        <w:t>b.非法人企业，应提交企业营业执照正本（或副本）。</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bCs/>
          <w:color w:val="auto"/>
          <w:sz w:val="22"/>
          <w:szCs w:val="22"/>
        </w:rPr>
        <w:t>c.民办非企业组织，应提交民办非企业登记证书。</w:t>
      </w:r>
    </w:p>
    <w:p>
      <w:pPr>
        <w:snapToGrid w:val="0"/>
        <w:spacing w:line="360" w:lineRule="auto"/>
        <w:ind w:firstLine="464" w:firstLineChars="200"/>
        <w:rPr>
          <w:rFonts w:hint="eastAsia" w:ascii="宋体" w:hAnsi="宋体" w:cs="宋体"/>
          <w:color w:val="auto"/>
          <w:sz w:val="22"/>
          <w:szCs w:val="22"/>
        </w:rPr>
      </w:pPr>
      <w:r>
        <w:rPr>
          <w:rFonts w:hint="eastAsia" w:ascii="宋体" w:hAnsi="宋体" w:cs="宋体"/>
          <w:bCs/>
          <w:color w:val="auto"/>
          <w:spacing w:val="6"/>
          <w:sz w:val="22"/>
          <w:szCs w:val="22"/>
        </w:rPr>
        <w:t>d.个体工商户，应提交个体工商户营业执照正本（或副本）。</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bCs/>
          <w:color w:val="auto"/>
          <w:sz w:val="22"/>
          <w:szCs w:val="22"/>
        </w:rPr>
        <w:t>e.独立核算的附属机构，应提交其主管部门的基本存款账户开户登记证和批文。</w:t>
      </w:r>
    </w:p>
    <w:p>
      <w:pPr>
        <w:snapToGrid w:val="0"/>
        <w:spacing w:line="360" w:lineRule="auto"/>
        <w:ind w:firstLine="424" w:firstLineChars="200"/>
        <w:rPr>
          <w:rFonts w:hint="eastAsia" w:ascii="宋体" w:hAnsi="宋体" w:cs="宋体"/>
          <w:color w:val="auto"/>
          <w:sz w:val="22"/>
          <w:szCs w:val="22"/>
        </w:rPr>
      </w:pPr>
      <w:r>
        <w:rPr>
          <w:rFonts w:hint="eastAsia" w:ascii="宋体" w:hAnsi="宋体" w:cs="宋体"/>
          <w:bCs/>
          <w:color w:val="auto"/>
          <w:spacing w:val="-4"/>
          <w:sz w:val="22"/>
          <w:szCs w:val="22"/>
        </w:rPr>
        <w:t>f.</w:t>
      </w:r>
      <w:r>
        <w:rPr>
          <w:rFonts w:hint="eastAsia" w:ascii="宋体" w:hAnsi="宋体" w:cs="宋体"/>
          <w:color w:val="auto"/>
          <w:sz w:val="22"/>
          <w:szCs w:val="22"/>
        </w:rPr>
        <w:t xml:space="preserve"> </w:t>
      </w:r>
      <w:r>
        <w:rPr>
          <w:rFonts w:hint="eastAsia" w:ascii="宋体" w:hAnsi="宋体" w:cs="宋体"/>
          <w:bCs/>
          <w:color w:val="auto"/>
          <w:spacing w:val="-4"/>
          <w:sz w:val="22"/>
          <w:szCs w:val="22"/>
        </w:rPr>
        <w:t>其他组织（机构），应提交上级主管部门的批文或证明。</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6.根据投标人申请灌章的U-key种类，提供相应符合尺寸要求的单位公章图片、法定代表人手写签名图片和授权代理人手写签名图片，图片具体要求见下表：</w:t>
      </w:r>
    </w:p>
    <w:tbl>
      <w:tblPr>
        <w:tblStyle w:val="4"/>
        <w:tblW w:w="3760" w:type="dxa"/>
        <w:jc w:val="center"/>
        <w:tblInd w:w="0" w:type="dxa"/>
        <w:tblLayout w:type="fixed"/>
        <w:tblCellMar>
          <w:top w:w="0" w:type="dxa"/>
          <w:left w:w="108" w:type="dxa"/>
          <w:bottom w:w="0" w:type="dxa"/>
          <w:right w:w="108" w:type="dxa"/>
        </w:tblCellMar>
      </w:tblPr>
      <w:tblGrid>
        <w:gridCol w:w="1880"/>
        <w:gridCol w:w="1880"/>
      </w:tblGrid>
      <w:tr>
        <w:tblPrEx>
          <w:tblLayout w:type="fixed"/>
          <w:tblCellMar>
            <w:top w:w="0" w:type="dxa"/>
            <w:left w:w="108" w:type="dxa"/>
            <w:bottom w:w="0" w:type="dxa"/>
            <w:right w:w="108" w:type="dxa"/>
          </w:tblCellMar>
        </w:tblPrEx>
        <w:trPr>
          <w:trHeight w:val="300" w:hRule="atLeast"/>
          <w:jc w:val="center"/>
        </w:trPr>
        <w:tc>
          <w:tcPr>
            <w:tcW w:w="1880" w:type="dxa"/>
            <w:tcBorders>
              <w:top w:val="single" w:color="auto" w:sz="8" w:space="0"/>
              <w:left w:val="single" w:color="auto" w:sz="8" w:space="0"/>
              <w:bottom w:val="single" w:color="auto" w:sz="8" w:space="0"/>
              <w:right w:val="single" w:color="auto" w:sz="8" w:space="0"/>
            </w:tcBorders>
            <w:shd w:val="clear" w:color="auto" w:fill="EEECE1"/>
            <w:vAlign w:val="top"/>
          </w:tcPr>
          <w:p>
            <w:pPr>
              <w:snapToGrid w:val="0"/>
              <w:spacing w:line="360" w:lineRule="auto"/>
              <w:jc w:val="center"/>
              <w:rPr>
                <w:rFonts w:hint="eastAsia" w:ascii="宋体" w:hAnsi="宋体" w:cs="宋体"/>
                <w:color w:val="auto"/>
                <w:sz w:val="22"/>
                <w:szCs w:val="22"/>
              </w:rPr>
            </w:pPr>
            <w:r>
              <w:rPr>
                <w:rFonts w:hint="eastAsia" w:ascii="宋体" w:hAnsi="宋体" w:cs="宋体"/>
                <w:b/>
                <w:color w:val="auto"/>
                <w:sz w:val="22"/>
                <w:szCs w:val="22"/>
              </w:rPr>
              <w:t>项目</w:t>
            </w:r>
          </w:p>
        </w:tc>
        <w:tc>
          <w:tcPr>
            <w:tcW w:w="1880" w:type="dxa"/>
            <w:tcBorders>
              <w:top w:val="single" w:color="auto" w:sz="8" w:space="0"/>
              <w:left w:val="nil"/>
              <w:bottom w:val="single" w:color="auto" w:sz="8" w:space="0"/>
              <w:right w:val="single" w:color="auto" w:sz="8" w:space="0"/>
            </w:tcBorders>
            <w:shd w:val="clear" w:color="auto" w:fill="EEECE1"/>
            <w:vAlign w:val="top"/>
          </w:tcPr>
          <w:p>
            <w:pPr>
              <w:snapToGrid w:val="0"/>
              <w:spacing w:line="360" w:lineRule="auto"/>
              <w:jc w:val="center"/>
              <w:rPr>
                <w:rFonts w:hint="eastAsia" w:ascii="宋体" w:hAnsi="宋体" w:cs="宋体"/>
                <w:color w:val="auto"/>
                <w:sz w:val="22"/>
                <w:szCs w:val="22"/>
              </w:rPr>
            </w:pPr>
            <w:r>
              <w:rPr>
                <w:rFonts w:hint="eastAsia" w:ascii="宋体" w:hAnsi="宋体" w:cs="宋体"/>
                <w:b/>
                <w:color w:val="auto"/>
                <w:sz w:val="22"/>
                <w:szCs w:val="22"/>
              </w:rPr>
              <w:t>要求</w:t>
            </w:r>
          </w:p>
        </w:tc>
      </w:tr>
      <w:tr>
        <w:tblPrEx>
          <w:tblLayout w:type="fixed"/>
          <w:tblCellMar>
            <w:top w:w="0" w:type="dxa"/>
            <w:left w:w="108" w:type="dxa"/>
            <w:bottom w:w="0" w:type="dxa"/>
            <w:right w:w="108" w:type="dxa"/>
          </w:tblCellMar>
        </w:tblPrEx>
        <w:trPr>
          <w:trHeight w:val="30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图片格式</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PNG格式</w:t>
            </w:r>
          </w:p>
        </w:tc>
      </w:tr>
      <w:tr>
        <w:tblPrEx>
          <w:tblLayout w:type="fixed"/>
          <w:tblCellMar>
            <w:top w:w="0" w:type="dxa"/>
            <w:left w:w="108" w:type="dxa"/>
            <w:bottom w:w="0" w:type="dxa"/>
            <w:right w:w="108" w:type="dxa"/>
          </w:tblCellMar>
        </w:tblPrEx>
        <w:trPr>
          <w:trHeight w:val="30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DPI</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96</w:t>
            </w:r>
          </w:p>
        </w:tc>
      </w:tr>
      <w:tr>
        <w:tblPrEx>
          <w:tblLayout w:type="fixed"/>
          <w:tblCellMar>
            <w:top w:w="0" w:type="dxa"/>
            <w:left w:w="108" w:type="dxa"/>
            <w:bottom w:w="0" w:type="dxa"/>
            <w:right w:w="108" w:type="dxa"/>
          </w:tblCellMar>
        </w:tblPrEx>
        <w:trPr>
          <w:trHeight w:val="30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色彩位数</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32位</w:t>
            </w:r>
          </w:p>
        </w:tc>
      </w:tr>
      <w:tr>
        <w:tblPrEx>
          <w:tblLayout w:type="fixed"/>
          <w:tblCellMar>
            <w:top w:w="0" w:type="dxa"/>
            <w:left w:w="108" w:type="dxa"/>
            <w:bottom w:w="0" w:type="dxa"/>
            <w:right w:w="108" w:type="dxa"/>
          </w:tblCellMar>
        </w:tblPrEx>
        <w:trPr>
          <w:trHeight w:val="30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背景色</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白色不透明</w:t>
            </w:r>
          </w:p>
        </w:tc>
      </w:tr>
      <w:tr>
        <w:tblPrEx>
          <w:tblLayout w:type="fixed"/>
          <w:tblCellMar>
            <w:top w:w="0" w:type="dxa"/>
            <w:left w:w="108" w:type="dxa"/>
            <w:bottom w:w="0" w:type="dxa"/>
            <w:right w:w="108" w:type="dxa"/>
          </w:tblCellMar>
        </w:tblPrEx>
        <w:trPr>
          <w:trHeight w:val="30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图片文件大</w:t>
            </w:r>
            <w:r>
              <w:rPr>
                <w:rFonts w:hint="eastAsia" w:ascii="宋体" w:hAnsi="宋体" w:cs="宋体"/>
                <w:color w:val="auto"/>
                <w:sz w:val="22"/>
                <w:szCs w:val="22"/>
                <w:shd w:val="clear" w:color="auto" w:fill="FFFF66"/>
              </w:rPr>
              <w:t>小</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shd w:val="clear" w:color="auto" w:fill="FFFF66"/>
              </w:rPr>
              <w:t>小</w:t>
            </w:r>
            <w:r>
              <w:rPr>
                <w:rFonts w:hint="eastAsia" w:ascii="宋体" w:hAnsi="宋体" w:cs="宋体"/>
                <w:color w:val="auto"/>
                <w:sz w:val="22"/>
                <w:szCs w:val="22"/>
              </w:rPr>
              <w:t>于7K</w:t>
            </w:r>
          </w:p>
        </w:tc>
      </w:tr>
      <w:tr>
        <w:tblPrEx>
          <w:tblLayout w:type="fixed"/>
          <w:tblCellMar>
            <w:top w:w="0" w:type="dxa"/>
            <w:left w:w="108" w:type="dxa"/>
            <w:bottom w:w="0" w:type="dxa"/>
            <w:right w:w="108" w:type="dxa"/>
          </w:tblCellMar>
        </w:tblPrEx>
        <w:trPr>
          <w:trHeight w:val="300" w:hRule="atLeast"/>
          <w:jc w:val="center"/>
        </w:trPr>
        <w:tc>
          <w:tcPr>
            <w:tcW w:w="1880" w:type="dxa"/>
            <w:tcBorders>
              <w:top w:val="nil"/>
              <w:left w:val="single" w:color="auto" w:sz="8" w:space="0"/>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图片像素大</w:t>
            </w:r>
            <w:r>
              <w:rPr>
                <w:rFonts w:hint="eastAsia" w:ascii="宋体" w:hAnsi="宋体" w:cs="宋体"/>
                <w:color w:val="auto"/>
                <w:sz w:val="22"/>
                <w:szCs w:val="22"/>
                <w:shd w:val="clear" w:color="auto" w:fill="FFFF66"/>
              </w:rPr>
              <w:t>小</w:t>
            </w:r>
          </w:p>
        </w:tc>
        <w:tc>
          <w:tcPr>
            <w:tcW w:w="1880" w:type="dxa"/>
            <w:tcBorders>
              <w:top w:val="nil"/>
              <w:left w:val="nil"/>
              <w:bottom w:val="single" w:color="auto" w:sz="8" w:space="0"/>
              <w:right w:val="single" w:color="auto" w:sz="8" w:space="0"/>
            </w:tcBorders>
            <w:vAlign w:val="top"/>
          </w:tcPr>
          <w:p>
            <w:pPr>
              <w:snapToGrid w:val="0"/>
              <w:spacing w:line="360" w:lineRule="auto"/>
              <w:jc w:val="center"/>
              <w:rPr>
                <w:rFonts w:hint="eastAsia" w:ascii="宋体" w:hAnsi="宋体" w:cs="宋体"/>
                <w:color w:val="auto"/>
                <w:sz w:val="22"/>
                <w:szCs w:val="22"/>
              </w:rPr>
            </w:pPr>
            <w:r>
              <w:rPr>
                <w:rFonts w:hint="eastAsia" w:ascii="宋体" w:hAnsi="宋体" w:cs="宋体"/>
                <w:color w:val="auto"/>
                <w:sz w:val="22"/>
                <w:szCs w:val="22"/>
              </w:rPr>
              <w:t>150x150</w:t>
            </w:r>
          </w:p>
        </w:tc>
      </w:tr>
    </w:tbl>
    <w:p>
      <w:pPr>
        <w:snapToGrid w:val="0"/>
        <w:spacing w:line="360" w:lineRule="auto"/>
        <w:ind w:firstLine="442" w:firstLineChars="200"/>
        <w:rPr>
          <w:rFonts w:hint="eastAsia" w:ascii="宋体" w:hAnsi="宋体" w:cs="宋体"/>
          <w:color w:val="auto"/>
          <w:sz w:val="22"/>
          <w:szCs w:val="22"/>
        </w:rPr>
      </w:pPr>
      <w:r>
        <w:rPr>
          <w:rFonts w:hint="eastAsia" w:ascii="宋体" w:hAnsi="宋体" w:cs="宋体"/>
          <w:b/>
          <w:color w:val="auto"/>
          <w:sz w:val="22"/>
          <w:szCs w:val="22"/>
        </w:rPr>
        <w:t>三、办理费用</w:t>
      </w:r>
    </w:p>
    <w:p>
      <w:pPr>
        <w:snapToGrid w:val="0"/>
        <w:spacing w:line="360" w:lineRule="auto"/>
        <w:ind w:firstLine="442" w:firstLineChars="200"/>
        <w:rPr>
          <w:rFonts w:hint="eastAsia" w:ascii="宋体" w:hAnsi="宋体" w:cs="宋体"/>
          <w:color w:val="auto"/>
          <w:sz w:val="22"/>
          <w:szCs w:val="22"/>
        </w:rPr>
      </w:pPr>
      <w:r>
        <w:rPr>
          <w:rFonts w:hint="eastAsia" w:ascii="宋体" w:hAnsi="宋体" w:cs="宋体"/>
          <w:b/>
          <w:color w:val="auto"/>
          <w:sz w:val="22"/>
          <w:szCs w:val="22"/>
        </w:rPr>
        <w:t>（一）收费标准</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1.中国石油电子商务U-key介质工本费：40元/个，证书使用费用：300元/张（有效期三年），合计：340元/个。</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证书到期后续费100元/张/年。</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备注：申请单位汇款金额应为340元的整数倍。</w:t>
      </w:r>
    </w:p>
    <w:p>
      <w:pPr>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2.公章或签名图样灌制费：暂时免费。</w:t>
      </w:r>
    </w:p>
    <w:p>
      <w:pPr>
        <w:pStyle w:val="5"/>
        <w:ind w:firstLine="0" w:firstLineChars="0"/>
        <w:jc w:val="left"/>
        <w:rPr>
          <w:rFonts w:hint="eastAsia" w:ascii="黑体" w:hAnsi="黑体" w:eastAsia="黑体"/>
          <w:bCs/>
          <w:color w:val="auto"/>
          <w:sz w:val="24"/>
        </w:rPr>
      </w:pPr>
      <w:r>
        <w:rPr>
          <w:rFonts w:hint="eastAsia" w:cs="宋体"/>
          <w:color w:val="auto"/>
          <w:sz w:val="22"/>
          <w:szCs w:val="22"/>
        </w:rPr>
        <w:br w:type="page"/>
      </w:r>
      <w:r>
        <w:rPr>
          <w:rFonts w:hint="eastAsia" w:ascii="黑体" w:hAnsi="黑体" w:eastAsia="黑体"/>
          <w:bCs/>
          <w:color w:val="auto"/>
          <w:sz w:val="24"/>
        </w:rPr>
        <w:t>附件4</w:t>
      </w:r>
    </w:p>
    <w:tbl>
      <w:tblPr>
        <w:tblStyle w:val="4"/>
        <w:tblW w:w="8755" w:type="dxa"/>
        <w:tblInd w:w="0" w:type="dxa"/>
        <w:tblLayout w:type="fixed"/>
        <w:tblCellMar>
          <w:top w:w="0" w:type="dxa"/>
          <w:left w:w="108" w:type="dxa"/>
          <w:bottom w:w="0" w:type="dxa"/>
          <w:right w:w="108" w:type="dxa"/>
        </w:tblCellMar>
      </w:tblPr>
      <w:tblGrid>
        <w:gridCol w:w="729"/>
        <w:gridCol w:w="2085"/>
        <w:gridCol w:w="1411"/>
        <w:gridCol w:w="2085"/>
        <w:gridCol w:w="2445"/>
      </w:tblGrid>
      <w:tr>
        <w:tblPrEx>
          <w:tblLayout w:type="fixed"/>
          <w:tblCellMar>
            <w:top w:w="0" w:type="dxa"/>
            <w:left w:w="108" w:type="dxa"/>
            <w:bottom w:w="0" w:type="dxa"/>
            <w:right w:w="108" w:type="dxa"/>
          </w:tblCellMar>
        </w:tblPrEx>
        <w:trPr>
          <w:trHeight w:val="20" w:hRule="atLeast"/>
        </w:trPr>
        <w:tc>
          <w:tcPr>
            <w:tcW w:w="8755" w:type="dxa"/>
            <w:gridSpan w:val="5"/>
            <w:tcBorders>
              <w:top w:val="nil"/>
              <w:left w:val="nil"/>
              <w:bottom w:val="nil"/>
              <w:right w:val="nil"/>
            </w:tcBorders>
            <w:vAlign w:val="center"/>
          </w:tcPr>
          <w:p>
            <w:pPr>
              <w:jc w:val="center"/>
              <w:rPr>
                <w:rFonts w:ascii="宋体" w:hAnsi="宋体" w:cs="宋体"/>
                <w:b/>
                <w:bCs/>
                <w:color w:val="auto"/>
                <w:szCs w:val="21"/>
              </w:rPr>
            </w:pPr>
            <w:r>
              <w:rPr>
                <w:rFonts w:hint="eastAsia" w:ascii="宋体" w:hAnsi="宋体" w:cs="宋体"/>
                <w:b/>
                <w:bCs/>
                <w:color w:val="auto"/>
                <w:sz w:val="32"/>
                <w:szCs w:val="21"/>
              </w:rPr>
              <w:t>昆仑银行西安分行各网点客户经理UKEY办理人员联系表</w:t>
            </w:r>
          </w:p>
        </w:tc>
      </w:tr>
      <w:tr>
        <w:tblPrEx>
          <w:tblLayout w:type="fixed"/>
          <w:tblCellMar>
            <w:top w:w="0" w:type="dxa"/>
            <w:left w:w="108" w:type="dxa"/>
            <w:bottom w:w="0" w:type="dxa"/>
            <w:right w:w="108" w:type="dxa"/>
          </w:tblCellMar>
        </w:tblPrEx>
        <w:trPr>
          <w:trHeight w:val="20" w:hRule="atLeast"/>
        </w:trPr>
        <w:tc>
          <w:tcPr>
            <w:tcW w:w="729" w:type="dxa"/>
            <w:tcBorders>
              <w:top w:val="nil"/>
              <w:left w:val="nil"/>
              <w:bottom w:val="nil"/>
              <w:right w:val="nil"/>
            </w:tcBorders>
            <w:vAlign w:val="center"/>
          </w:tcPr>
          <w:p>
            <w:pPr>
              <w:jc w:val="center"/>
              <w:rPr>
                <w:rFonts w:ascii="宋体" w:hAnsi="宋体" w:cs="宋体"/>
                <w:b/>
                <w:bCs/>
                <w:color w:val="auto"/>
                <w:szCs w:val="21"/>
              </w:rPr>
            </w:pPr>
          </w:p>
        </w:tc>
        <w:tc>
          <w:tcPr>
            <w:tcW w:w="2085" w:type="dxa"/>
            <w:tcBorders>
              <w:top w:val="nil"/>
              <w:left w:val="nil"/>
              <w:bottom w:val="nil"/>
              <w:right w:val="nil"/>
            </w:tcBorders>
            <w:vAlign w:val="center"/>
          </w:tcPr>
          <w:p>
            <w:pPr>
              <w:jc w:val="center"/>
              <w:rPr>
                <w:rFonts w:eastAsia="Times New Roman"/>
                <w:color w:val="auto"/>
                <w:szCs w:val="21"/>
              </w:rPr>
            </w:pPr>
          </w:p>
        </w:tc>
        <w:tc>
          <w:tcPr>
            <w:tcW w:w="1411" w:type="dxa"/>
            <w:tcBorders>
              <w:top w:val="nil"/>
              <w:left w:val="nil"/>
              <w:bottom w:val="nil"/>
              <w:right w:val="nil"/>
            </w:tcBorders>
            <w:vAlign w:val="center"/>
          </w:tcPr>
          <w:p>
            <w:pPr>
              <w:rPr>
                <w:rFonts w:eastAsia="Times New Roman"/>
                <w:color w:val="auto"/>
                <w:szCs w:val="21"/>
              </w:rPr>
            </w:pPr>
          </w:p>
        </w:tc>
        <w:tc>
          <w:tcPr>
            <w:tcW w:w="2085" w:type="dxa"/>
            <w:tcBorders>
              <w:top w:val="nil"/>
              <w:left w:val="nil"/>
              <w:bottom w:val="nil"/>
              <w:right w:val="nil"/>
            </w:tcBorders>
            <w:vAlign w:val="center"/>
          </w:tcPr>
          <w:p>
            <w:pPr>
              <w:jc w:val="center"/>
              <w:rPr>
                <w:rFonts w:eastAsia="Times New Roman"/>
                <w:color w:val="auto"/>
                <w:szCs w:val="21"/>
              </w:rPr>
            </w:pPr>
          </w:p>
        </w:tc>
        <w:tc>
          <w:tcPr>
            <w:tcW w:w="2445" w:type="dxa"/>
            <w:tcBorders>
              <w:top w:val="nil"/>
              <w:left w:val="nil"/>
              <w:bottom w:val="nil"/>
              <w:right w:val="nil"/>
            </w:tcBorders>
            <w:vAlign w:val="center"/>
          </w:tcPr>
          <w:p>
            <w:pPr>
              <w:jc w:val="center"/>
              <w:rPr>
                <w:rFonts w:eastAsia="Times New Roman"/>
                <w:color w:val="auto"/>
                <w:szCs w:val="21"/>
              </w:rPr>
            </w:pPr>
          </w:p>
        </w:tc>
      </w:tr>
      <w:tr>
        <w:tblPrEx>
          <w:tblLayout w:type="fixed"/>
          <w:tblCellMar>
            <w:top w:w="0" w:type="dxa"/>
            <w:left w:w="108" w:type="dxa"/>
            <w:bottom w:w="0" w:type="dxa"/>
            <w:right w:w="108" w:type="dxa"/>
          </w:tblCellMar>
        </w:tblPrEx>
        <w:trPr>
          <w:trHeight w:val="20" w:hRule="atLeast"/>
        </w:trPr>
        <w:tc>
          <w:tcPr>
            <w:tcW w:w="7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208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部门</w:t>
            </w:r>
          </w:p>
        </w:tc>
        <w:tc>
          <w:tcPr>
            <w:tcW w:w="1411"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客户经理</w:t>
            </w:r>
          </w:p>
        </w:tc>
        <w:tc>
          <w:tcPr>
            <w:tcW w:w="208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座机</w:t>
            </w:r>
          </w:p>
        </w:tc>
        <w:tc>
          <w:tcPr>
            <w:tcW w:w="244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地址</w:t>
            </w: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c>
          <w:tcPr>
            <w:tcW w:w="2085"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分行营业部</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童亮铭</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029-86978723</w:t>
            </w:r>
          </w:p>
        </w:tc>
        <w:tc>
          <w:tcPr>
            <w:tcW w:w="2445" w:type="dxa"/>
            <w:vMerge w:val="restart"/>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西安市凤城四路苏里格大厦B座</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孙瑜蔚</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029-86978939</w:t>
            </w:r>
          </w:p>
        </w:tc>
        <w:tc>
          <w:tcPr>
            <w:tcW w:w="244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赵晨菲</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029-86978927</w:t>
            </w:r>
          </w:p>
        </w:tc>
        <w:tc>
          <w:tcPr>
            <w:tcW w:w="244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王一</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029-86978927</w:t>
            </w:r>
          </w:p>
        </w:tc>
        <w:tc>
          <w:tcPr>
            <w:tcW w:w="244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nil"/>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w:t>
            </w:r>
          </w:p>
        </w:tc>
        <w:tc>
          <w:tcPr>
            <w:tcW w:w="2085"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兴隆园支行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郑俊</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029-86596035</w:t>
            </w:r>
          </w:p>
        </w:tc>
        <w:tc>
          <w:tcPr>
            <w:tcW w:w="2445" w:type="dxa"/>
            <w:vMerge w:val="restart"/>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西安市凤城四路长庆油田基地老年活动中心一层</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nil"/>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侯炜</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029-86592756</w:t>
            </w:r>
          </w:p>
        </w:tc>
        <w:tc>
          <w:tcPr>
            <w:tcW w:w="244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nil"/>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冉晓红</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029-86565277</w:t>
            </w:r>
          </w:p>
        </w:tc>
        <w:tc>
          <w:tcPr>
            <w:tcW w:w="244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nil"/>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任洁</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029-86565277</w:t>
            </w:r>
          </w:p>
        </w:tc>
        <w:tc>
          <w:tcPr>
            <w:tcW w:w="244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nil"/>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陈桐羽</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029-86565278</w:t>
            </w:r>
          </w:p>
        </w:tc>
        <w:tc>
          <w:tcPr>
            <w:tcW w:w="244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3</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高新支行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高云鹏</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029-88993310</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西安市高新路56号高新电信广场裙楼1-2层南侧</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张华</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029-88993316</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黄慧</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029-88993305</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4</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泾河园支行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王泽辉</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029-86022205</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西安市高陵县长庆油田龙凤园小区东门长庆泾河园物业服务处办公楼北侧1-2层</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潘艺璇</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029-86022244</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濮佳慧</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029-86022226</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宁秀红</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029-86022266</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童晓荷</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029-86022226</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5</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泾渭园支行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毛飞</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029-86977319</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西安市高陵县长庆油田泾欣园2区西门南侧</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张小伟</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029-86977333</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杜琼</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029-86977306</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石浏</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029-86977301</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6</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西关正街支行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韩诗韵</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029-88777733</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西安市莲湖区西关正街92号莲湖文化大厦一层</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杨舟</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029-88777733</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贺龙</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029-88777733</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李轶</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029-88777963</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刘阳子</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029-88777755</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王晨璐</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029-88777963</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胡蔚</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029-88777700</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7</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兴庆路支行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杨正</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029-83211022</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西安市碑林区兴庆路中段97号</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朱珠</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029-83211002</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8</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含光路支行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王蕾</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029-87306889</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西安市含光南路232号（唐城宾馆对面）</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曹译月</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029-87301808</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张婧</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029-87306399</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9</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未央湖支行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李泳宁</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029-86573025</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西安市未央区东风路西段长庆未央大厦北楼一层</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张红霞</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029-86573027</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童玉钗</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029-86573023</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10</w:t>
            </w:r>
          </w:p>
        </w:tc>
        <w:tc>
          <w:tcPr>
            <w:tcW w:w="20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秦汉支行</w:t>
            </w: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蒋将</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029-38015635</w:t>
            </w:r>
          </w:p>
        </w:tc>
        <w:tc>
          <w:tcPr>
            <w:tcW w:w="2445"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咸阳市金旭路长庆石化生活区大门东侧</w:t>
            </w: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刘静静</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029-38015639</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高强</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029-38015621</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杨俊海</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029-38015618</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韩岱茹</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029-38015626</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trHeight w:val="20" w:hRule="atLeast"/>
        </w:trPr>
        <w:tc>
          <w:tcPr>
            <w:tcW w:w="7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085"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411"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郭瑞琴</w:t>
            </w:r>
          </w:p>
        </w:tc>
        <w:tc>
          <w:tcPr>
            <w:tcW w:w="2085" w:type="dxa"/>
            <w:tcBorders>
              <w:top w:val="nil"/>
              <w:left w:val="nil"/>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029-38002222</w:t>
            </w:r>
          </w:p>
        </w:tc>
        <w:tc>
          <w:tcPr>
            <w:tcW w:w="2445"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rPr>
            </w:pPr>
          </w:p>
        </w:tc>
      </w:tr>
    </w:tbl>
    <w:p>
      <w:pPr>
        <w:rPr>
          <w:color w:val="auto"/>
        </w:rPr>
        <w:sectPr>
          <w:pgSz w:w="11906" w:h="16838"/>
          <w:pgMar w:top="1440" w:right="1800" w:bottom="1440" w:left="1800" w:header="851" w:footer="992" w:gutter="0"/>
          <w:cols w:space="425" w:num="1"/>
          <w:docGrid w:type="lines" w:linePitch="312" w:charSpace="0"/>
        </w:sectPr>
      </w:pPr>
    </w:p>
    <w:p>
      <w:pPr>
        <w:pStyle w:val="5"/>
        <w:ind w:firstLine="0" w:firstLineChars="0"/>
        <w:jc w:val="left"/>
        <w:rPr>
          <w:rFonts w:hint="eastAsia" w:ascii="黑体" w:hAnsi="黑体" w:eastAsia="黑体"/>
          <w:bCs/>
          <w:color w:val="auto"/>
          <w:sz w:val="24"/>
          <w:lang w:val="en-US" w:eastAsia="zh-CN"/>
        </w:rPr>
      </w:pPr>
      <w:r>
        <w:rPr>
          <w:rFonts w:hint="eastAsia" w:ascii="黑体" w:hAnsi="黑体" w:eastAsia="黑体"/>
          <w:bCs/>
          <w:color w:val="auto"/>
          <w:sz w:val="24"/>
        </w:rPr>
        <w:t>附件</w:t>
      </w:r>
      <w:r>
        <w:rPr>
          <w:rFonts w:hint="eastAsia" w:ascii="黑体" w:hAnsi="黑体" w:eastAsia="黑体"/>
          <w:bCs/>
          <w:color w:val="auto"/>
          <w:sz w:val="24"/>
          <w:lang w:val="en-US" w:eastAsia="zh-CN"/>
        </w:rPr>
        <w:t>5</w:t>
      </w:r>
    </w:p>
    <w:p>
      <w:pPr>
        <w:pStyle w:val="6"/>
        <w:jc w:val="center"/>
        <w:rPr>
          <w:rFonts w:hint="eastAsia" w:eastAsia="宋体"/>
          <w:b/>
          <w:bCs/>
          <w:color w:val="auto"/>
          <w:lang w:eastAsia="zh-CN"/>
        </w:rPr>
      </w:pPr>
      <w:r>
        <w:rPr>
          <w:rFonts w:hint="eastAsia"/>
          <w:b/>
          <w:bCs/>
          <w:color w:val="auto"/>
          <w:sz w:val="32"/>
          <w:szCs w:val="32"/>
        </w:rPr>
        <w:t>货物需求一览表</w:t>
      </w:r>
    </w:p>
    <w:tbl>
      <w:tblPr>
        <w:tblStyle w:val="4"/>
        <w:tblW w:w="14168" w:type="dxa"/>
        <w:tblInd w:w="0" w:type="dxa"/>
        <w:tblLayout w:type="fixed"/>
        <w:tblCellMar>
          <w:top w:w="0" w:type="dxa"/>
          <w:left w:w="108" w:type="dxa"/>
          <w:bottom w:w="0" w:type="dxa"/>
          <w:right w:w="108" w:type="dxa"/>
        </w:tblCellMar>
      </w:tblPr>
      <w:tblGrid>
        <w:gridCol w:w="436"/>
        <w:gridCol w:w="436"/>
        <w:gridCol w:w="1127"/>
        <w:gridCol w:w="938"/>
        <w:gridCol w:w="1314"/>
        <w:gridCol w:w="472"/>
        <w:gridCol w:w="472"/>
        <w:gridCol w:w="1002"/>
        <w:gridCol w:w="892"/>
        <w:gridCol w:w="1101"/>
        <w:gridCol w:w="596"/>
        <w:gridCol w:w="4937"/>
        <w:gridCol w:w="445"/>
      </w:tblGrid>
      <w:tr>
        <w:tblPrEx>
          <w:tblLayout w:type="fixed"/>
          <w:tblCellMar>
            <w:top w:w="0" w:type="dxa"/>
            <w:left w:w="108" w:type="dxa"/>
            <w:bottom w:w="0" w:type="dxa"/>
            <w:right w:w="108" w:type="dxa"/>
          </w:tblCellMar>
        </w:tblPrEx>
        <w:trPr>
          <w:trHeight w:val="720" w:hRule="atLeast"/>
        </w:trPr>
        <w:tc>
          <w:tcPr>
            <w:tcW w:w="4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序号</w:t>
            </w: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大类</w:t>
            </w:r>
          </w:p>
        </w:tc>
        <w:tc>
          <w:tcPr>
            <w:tcW w:w="1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计划流水号</w:t>
            </w:r>
          </w:p>
        </w:tc>
        <w:tc>
          <w:tcPr>
            <w:tcW w:w="93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物料组</w:t>
            </w:r>
          </w:p>
        </w:tc>
        <w:tc>
          <w:tcPr>
            <w:tcW w:w="131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物资名称型号规格</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计量单位</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预计数量</w:t>
            </w:r>
          </w:p>
        </w:tc>
        <w:tc>
          <w:tcPr>
            <w:tcW w:w="10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审定单价    （含税含运费）</w:t>
            </w:r>
          </w:p>
        </w:tc>
        <w:tc>
          <w:tcPr>
            <w:tcW w:w="8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审定金额（元）</w:t>
            </w:r>
          </w:p>
        </w:tc>
        <w:tc>
          <w:tcPr>
            <w:tcW w:w="11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lang w:eastAsia="zh-CN"/>
              </w:rPr>
              <w:t>送货</w:t>
            </w:r>
            <w:r>
              <w:rPr>
                <w:rFonts w:hint="eastAsia" w:ascii="宋体" w:hAnsi="宋体" w:cs="宋体"/>
                <w:b/>
                <w:bCs/>
                <w:color w:val="auto"/>
                <w:kern w:val="0"/>
                <w:sz w:val="20"/>
                <w:szCs w:val="20"/>
              </w:rPr>
              <w:t>地点</w:t>
            </w:r>
          </w:p>
        </w:tc>
        <w:tc>
          <w:tcPr>
            <w:tcW w:w="5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要求交货时间</w:t>
            </w:r>
          </w:p>
        </w:tc>
        <w:tc>
          <w:tcPr>
            <w:tcW w:w="493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技术要求</w:t>
            </w: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备注</w:t>
            </w:r>
          </w:p>
        </w:tc>
      </w:tr>
      <w:tr>
        <w:tblPrEx>
          <w:tblLayout w:type="fixed"/>
          <w:tblCellMar>
            <w:top w:w="0" w:type="dxa"/>
            <w:left w:w="108" w:type="dxa"/>
            <w:bottom w:w="0" w:type="dxa"/>
            <w:right w:w="108" w:type="dxa"/>
          </w:tblCellMar>
        </w:tblPrEx>
        <w:trPr>
          <w:trHeight w:val="1740" w:hRule="atLeast"/>
        </w:trPr>
        <w:tc>
          <w:tcPr>
            <w:tcW w:w="43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1</w:t>
            </w:r>
          </w:p>
        </w:tc>
        <w:tc>
          <w:tcPr>
            <w:tcW w:w="436"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38</w:t>
            </w:r>
          </w:p>
        </w:tc>
        <w:tc>
          <w:tcPr>
            <w:tcW w:w="1127"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1004022313</w:t>
            </w:r>
          </w:p>
        </w:tc>
        <w:tc>
          <w:tcPr>
            <w:tcW w:w="938"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38031001</w:t>
            </w:r>
          </w:p>
        </w:tc>
        <w:tc>
          <w:tcPr>
            <w:tcW w:w="1314"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kern w:val="0"/>
                <w:sz w:val="18"/>
                <w:szCs w:val="18"/>
              </w:rPr>
              <w:t>超声流量计 G704 A2 42MPa 1～36.6m/s DN70～DN720       0.5%～1.0%</w:t>
            </w:r>
          </w:p>
        </w:tc>
        <w:tc>
          <w:tcPr>
            <w:tcW w:w="472"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台</w:t>
            </w:r>
          </w:p>
        </w:tc>
        <w:tc>
          <w:tcPr>
            <w:tcW w:w="472"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4</w:t>
            </w:r>
          </w:p>
        </w:tc>
        <w:tc>
          <w:tcPr>
            <w:tcW w:w="1002"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231000</w:t>
            </w:r>
          </w:p>
        </w:tc>
        <w:tc>
          <w:tcPr>
            <w:tcW w:w="892"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924000</w:t>
            </w:r>
          </w:p>
        </w:tc>
        <w:tc>
          <w:tcPr>
            <w:tcW w:w="1101"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olor w:val="auto"/>
                <w:sz w:val="18"/>
                <w:szCs w:val="18"/>
              </w:rPr>
              <w:t>长庆石油勘探局有限公司储气库管理项目组库房（</w:t>
            </w:r>
            <w:r>
              <w:rPr>
                <w:rFonts w:hint="eastAsia" w:ascii="宋体" w:hAnsi="宋体"/>
                <w:color w:val="auto"/>
                <w:sz w:val="18"/>
                <w:szCs w:val="18"/>
                <w:lang w:val="zh-CN"/>
              </w:rPr>
              <w:t>陕西省靖边县河南乡库房）</w:t>
            </w:r>
          </w:p>
        </w:tc>
        <w:tc>
          <w:tcPr>
            <w:tcW w:w="596" w:type="dxa"/>
            <w:tcBorders>
              <w:top w:val="nil"/>
              <w:left w:val="nil"/>
              <w:bottom w:val="single" w:color="auto" w:sz="4" w:space="0"/>
              <w:right w:val="single" w:color="auto" w:sz="4" w:space="0"/>
            </w:tcBorders>
            <w:vAlign w:val="center"/>
          </w:tcPr>
          <w:p>
            <w:pPr>
              <w:jc w:val="center"/>
              <w:rPr>
                <w:rFonts w:hint="eastAsia" w:ascii="宋体" w:hAnsi="宋体" w:cs="宋体"/>
                <w:bCs/>
                <w:color w:val="auto"/>
                <w:sz w:val="18"/>
                <w:szCs w:val="18"/>
              </w:rPr>
            </w:pPr>
            <w:r>
              <w:rPr>
                <w:rFonts w:hint="eastAsia" w:ascii="宋体" w:hAnsi="宋体" w:cs="宋体"/>
                <w:bCs/>
                <w:color w:val="auto"/>
                <w:sz w:val="18"/>
                <w:szCs w:val="18"/>
              </w:rPr>
              <w:t>自合同签订之日起4个月内</w:t>
            </w:r>
          </w:p>
        </w:tc>
        <w:tc>
          <w:tcPr>
            <w:tcW w:w="4937" w:type="dxa"/>
            <w:tcBorders>
              <w:top w:val="nil"/>
              <w:left w:val="nil"/>
              <w:bottom w:val="single" w:color="auto" w:sz="4" w:space="0"/>
              <w:right w:val="single" w:color="auto" w:sz="4" w:space="0"/>
            </w:tcBorders>
            <w:vAlign w:val="center"/>
          </w:tcPr>
          <w:p>
            <w:pPr>
              <w:rPr>
                <w:rFonts w:hint="eastAsia" w:ascii="宋体" w:hAnsi="宋体" w:cs="宋体"/>
                <w:bCs/>
                <w:color w:val="auto"/>
                <w:sz w:val="18"/>
                <w:szCs w:val="18"/>
              </w:rPr>
            </w:pPr>
            <w:r>
              <w:rPr>
                <w:rFonts w:hint="eastAsia" w:ascii="宋体" w:hAnsi="宋体"/>
                <w:color w:val="auto"/>
                <w:sz w:val="18"/>
                <w:szCs w:val="18"/>
                <w:lang w:val="zh-CN"/>
              </w:rPr>
              <w:t>DN100,声道数：单声道；精度等级 ±1%；重复性：0.15%；检测介质 天然气（含H2S、砂）；介质流量10~25*104m3/d（标况），介质压力6.4-25MPa；介质温度 40-65℃，配防爆流量变送器；输入信号 2路 4-20mA/24VDC 二线制，带HART通信协议；输出信号：1路RS485Modbus RTU，1路 4-20mA/24VDC；电气接口：4*M20*1.5阴螺纹；供电电压220VAC，防爆等级ATEXZone2区防爆型；防护等级IP65；环境温度：-28.5-36.4℃，带配套安装夹持件。</w:t>
            </w:r>
          </w:p>
        </w:tc>
        <w:tc>
          <w:tcPr>
            <w:tcW w:w="445" w:type="dxa"/>
            <w:tcBorders>
              <w:top w:val="nil"/>
              <w:left w:val="nil"/>
              <w:bottom w:val="single" w:color="auto" w:sz="4" w:space="0"/>
              <w:right w:val="single" w:color="auto" w:sz="4" w:space="0"/>
            </w:tcBorders>
            <w:vAlign w:val="center"/>
          </w:tcPr>
          <w:p>
            <w:pPr>
              <w:widowControl/>
              <w:jc w:val="center"/>
              <w:rPr>
                <w:rFonts w:ascii="Arial" w:hAnsi="Arial" w:cs="Arial"/>
                <w:color w:val="auto"/>
                <w:kern w:val="0"/>
                <w:szCs w:val="21"/>
              </w:rPr>
            </w:pPr>
          </w:p>
        </w:tc>
      </w:tr>
    </w:tbl>
    <w:p>
      <w:pPr>
        <w:rPr>
          <w:rFonts w:hint="eastAsia"/>
          <w:color w:val="auto"/>
          <w:highlight w:val="none"/>
          <w:lang w:eastAsia="zh-CN"/>
        </w:rPr>
      </w:pPr>
    </w:p>
    <w:p>
      <w:pPr>
        <w:rPr>
          <w:color w:val="auto"/>
        </w:rPr>
      </w:pPr>
      <w:r>
        <w:rPr>
          <w:rFonts w:hint="eastAsia"/>
          <w:b/>
          <w:bCs/>
          <w:color w:val="auto"/>
          <w:highlight w:val="none"/>
          <w:lang w:eastAsia="zh-CN"/>
        </w:rPr>
        <w:t>注：不满足技术要求的投标将被否决。</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F0DC2"/>
    <w:rsid w:val="248F0DC2"/>
    <w:rsid w:val="6C89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标题二、"/>
    <w:basedOn w:val="1"/>
    <w:qFormat/>
    <w:uiPriority w:val="0"/>
    <w:pPr>
      <w:spacing w:line="360" w:lineRule="auto"/>
      <w:ind w:firstLine="200" w:firstLineChars="200"/>
      <w:outlineLvl w:val="2"/>
    </w:pPr>
    <w:rPr>
      <w:rFonts w:ascii="宋体" w:hAnsi="宋体"/>
      <w:b/>
      <w:kern w:val="0"/>
      <w:sz w:val="20"/>
      <w:szCs w:val="21"/>
    </w:rPr>
  </w:style>
  <w:style w:type="paragraph" w:customStyle="1" w:styleId="6">
    <w:name w:val="中文正文、"/>
    <w:basedOn w:val="1"/>
    <w:qFormat/>
    <w:uiPriority w:val="0"/>
    <w:pPr>
      <w:spacing w:line="360" w:lineRule="auto"/>
      <w:ind w:firstLine="420" w:firstLineChars="200"/>
      <w:jc w:val="left"/>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2019-02-21T06:33:00Z</dcterms:created>
  <dc:creator>230-W</dc:creator>
  <cp:lastModifiedBy>招标公司小王</cp:lastModifiedBy>
  <dcterms:modified xsi:type="dcterms:W3CDTF">2019-02-26T09:21:19Z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